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167" w:rsidRPr="00AA25DA" w:rsidRDefault="006E7167" w:rsidP="006E7167">
      <w:pPr>
        <w:rPr>
          <w:rFonts w:asciiTheme="minorEastAsia" w:hAnsiTheme="minorEastAsia"/>
          <w:sz w:val="24"/>
          <w:szCs w:val="24"/>
        </w:rPr>
      </w:pPr>
      <w:r w:rsidRPr="00AA25DA">
        <w:rPr>
          <w:rFonts w:asciiTheme="minorEastAsia" w:hAnsiTheme="minorEastAsia" w:hint="eastAsia"/>
          <w:sz w:val="24"/>
          <w:szCs w:val="24"/>
        </w:rPr>
        <w:t>棚倉町自主防災組織補</w:t>
      </w:r>
      <w:bookmarkStart w:id="0" w:name="_GoBack"/>
      <w:bookmarkEnd w:id="0"/>
      <w:r w:rsidRPr="00AA25DA">
        <w:rPr>
          <w:rFonts w:asciiTheme="minorEastAsia" w:hAnsiTheme="minorEastAsia" w:hint="eastAsia"/>
          <w:sz w:val="24"/>
          <w:szCs w:val="24"/>
        </w:rPr>
        <w:t>助金交付要綱</w:t>
      </w:r>
    </w:p>
    <w:p w:rsidR="00280409" w:rsidRPr="00EE6B60" w:rsidRDefault="00280409" w:rsidP="006E7167">
      <w:pPr>
        <w:pStyle w:val="Default"/>
        <w:ind w:right="880"/>
        <w:jc w:val="both"/>
        <w:rPr>
          <w:rFonts w:asciiTheme="minorEastAsia" w:eastAsiaTheme="minorEastAsia" w:hAnsiTheme="minorEastAsia"/>
          <w:color w:val="auto"/>
          <w:kern w:val="2"/>
          <w:sz w:val="22"/>
          <w:szCs w:val="22"/>
        </w:rPr>
      </w:pPr>
    </w:p>
    <w:p w:rsidR="00A80E20" w:rsidRPr="00EE6B60" w:rsidRDefault="006E7167" w:rsidP="006E7167">
      <w:pPr>
        <w:pStyle w:val="Default"/>
        <w:ind w:firstLineChars="100" w:firstLine="244"/>
        <w:jc w:val="both"/>
        <w:rPr>
          <w:rFonts w:asciiTheme="minorEastAsia" w:eastAsiaTheme="minorEastAsia" w:hAnsiTheme="minorEastAsia"/>
          <w:color w:val="auto"/>
          <w:kern w:val="2"/>
          <w:sz w:val="22"/>
          <w:szCs w:val="22"/>
        </w:rPr>
      </w:pPr>
      <w:r w:rsidRPr="00EE6B60">
        <w:rPr>
          <w:rFonts w:asciiTheme="minorEastAsia" w:eastAsiaTheme="minorEastAsia" w:hAnsiTheme="minorEastAsia" w:hint="eastAsia"/>
          <w:color w:val="auto"/>
          <w:kern w:val="2"/>
          <w:sz w:val="22"/>
          <w:szCs w:val="22"/>
        </w:rPr>
        <w:t>（</w:t>
      </w:r>
      <w:r w:rsidR="00A80E20" w:rsidRPr="00EE6B60">
        <w:rPr>
          <w:rFonts w:asciiTheme="minorEastAsia" w:eastAsiaTheme="minorEastAsia" w:hAnsiTheme="minorEastAsia" w:hint="eastAsia"/>
          <w:color w:val="auto"/>
          <w:kern w:val="2"/>
          <w:sz w:val="22"/>
          <w:szCs w:val="22"/>
        </w:rPr>
        <w:t>目的</w:t>
      </w:r>
      <w:r w:rsidRPr="00EE6B60">
        <w:rPr>
          <w:rFonts w:asciiTheme="minorEastAsia" w:eastAsiaTheme="minorEastAsia" w:hAnsiTheme="minorEastAsia" w:hint="eastAsia"/>
          <w:color w:val="auto"/>
          <w:kern w:val="2"/>
          <w:sz w:val="22"/>
          <w:szCs w:val="22"/>
        </w:rPr>
        <w:t>）</w:t>
      </w:r>
    </w:p>
    <w:p w:rsidR="00A80E20" w:rsidRPr="00EE6B60" w:rsidRDefault="00A80E20" w:rsidP="006E7167">
      <w:pPr>
        <w:pStyle w:val="Default"/>
        <w:ind w:left="244" w:hangingChars="100" w:hanging="244"/>
        <w:jc w:val="both"/>
        <w:rPr>
          <w:rFonts w:asciiTheme="minorEastAsia" w:eastAsiaTheme="minorEastAsia" w:hAnsiTheme="minorEastAsia"/>
          <w:color w:val="auto"/>
          <w:kern w:val="2"/>
          <w:sz w:val="22"/>
          <w:szCs w:val="22"/>
        </w:rPr>
      </w:pPr>
      <w:r w:rsidRPr="00EE6B60">
        <w:rPr>
          <w:rFonts w:asciiTheme="minorEastAsia" w:eastAsiaTheme="minorEastAsia" w:hAnsiTheme="minorEastAsia" w:hint="eastAsia"/>
          <w:color w:val="auto"/>
          <w:kern w:val="2"/>
          <w:sz w:val="22"/>
          <w:szCs w:val="22"/>
        </w:rPr>
        <w:t>第１条</w:t>
      </w:r>
      <w:r w:rsidR="002D3473" w:rsidRPr="00EE6B60">
        <w:rPr>
          <w:rFonts w:asciiTheme="minorEastAsia" w:eastAsiaTheme="minorEastAsia" w:hAnsiTheme="minorEastAsia" w:hint="eastAsia"/>
          <w:color w:val="auto"/>
          <w:kern w:val="2"/>
          <w:sz w:val="22"/>
          <w:szCs w:val="22"/>
        </w:rPr>
        <w:t xml:space="preserve">　町は、自主防災組織を結成・育成し、</w:t>
      </w:r>
      <w:r w:rsidR="00A75251" w:rsidRPr="00EE6B60">
        <w:rPr>
          <w:rFonts w:asciiTheme="minorEastAsia" w:eastAsiaTheme="minorEastAsia" w:hAnsiTheme="minorEastAsia" w:hint="eastAsia"/>
          <w:color w:val="auto"/>
          <w:kern w:val="2"/>
          <w:sz w:val="22"/>
          <w:szCs w:val="22"/>
        </w:rPr>
        <w:t>災害による被害の防止及び軽減を図るため、</w:t>
      </w:r>
      <w:r w:rsidRPr="00EE6B60">
        <w:rPr>
          <w:rFonts w:asciiTheme="minorEastAsia" w:eastAsiaTheme="minorEastAsia" w:hAnsiTheme="minorEastAsia" w:hint="eastAsia"/>
          <w:color w:val="auto"/>
          <w:kern w:val="2"/>
          <w:sz w:val="22"/>
          <w:szCs w:val="22"/>
        </w:rPr>
        <w:t>自主防災組織に対し、</w:t>
      </w:r>
      <w:r w:rsidR="00A75251" w:rsidRPr="00EE6B60">
        <w:rPr>
          <w:rFonts w:asciiTheme="minorEastAsia" w:eastAsiaTheme="minorEastAsia" w:hAnsiTheme="minorEastAsia" w:hint="eastAsia"/>
          <w:color w:val="auto"/>
          <w:kern w:val="2"/>
          <w:sz w:val="22"/>
          <w:szCs w:val="22"/>
        </w:rPr>
        <w:t>棚倉町補助金等の交付</w:t>
      </w:r>
      <w:r w:rsidR="00057FBF" w:rsidRPr="00EE6B60">
        <w:rPr>
          <w:rFonts w:asciiTheme="minorEastAsia" w:eastAsiaTheme="minorEastAsia" w:hAnsiTheme="minorEastAsia" w:hint="eastAsia"/>
          <w:color w:val="auto"/>
          <w:kern w:val="2"/>
          <w:sz w:val="22"/>
          <w:szCs w:val="22"/>
        </w:rPr>
        <w:t>等</w:t>
      </w:r>
      <w:r w:rsidR="00A75251" w:rsidRPr="00EE6B60">
        <w:rPr>
          <w:rFonts w:asciiTheme="minorEastAsia" w:eastAsiaTheme="minorEastAsia" w:hAnsiTheme="minorEastAsia" w:hint="eastAsia"/>
          <w:color w:val="auto"/>
          <w:kern w:val="2"/>
          <w:sz w:val="22"/>
          <w:szCs w:val="22"/>
        </w:rPr>
        <w:t>に関する規則（昭和５７年棚倉町規則第６号）及びこの要綱の定めるところにより、</w:t>
      </w:r>
      <w:r w:rsidR="0056691F" w:rsidRPr="00EE6B60">
        <w:rPr>
          <w:rFonts w:asciiTheme="minorEastAsia" w:eastAsiaTheme="minorEastAsia" w:hAnsiTheme="minorEastAsia" w:hint="eastAsia"/>
          <w:color w:val="auto"/>
          <w:kern w:val="2"/>
          <w:sz w:val="22"/>
          <w:szCs w:val="22"/>
        </w:rPr>
        <w:t>棚倉町自主防災組織補助金</w:t>
      </w:r>
      <w:r w:rsidR="006E7167" w:rsidRPr="00EE6B60">
        <w:rPr>
          <w:rFonts w:asciiTheme="minorEastAsia" w:eastAsiaTheme="minorEastAsia" w:hAnsiTheme="minorEastAsia" w:hint="eastAsia"/>
          <w:color w:val="auto"/>
          <w:kern w:val="2"/>
          <w:sz w:val="22"/>
          <w:szCs w:val="22"/>
        </w:rPr>
        <w:t>（</w:t>
      </w:r>
      <w:r w:rsidR="0056691F" w:rsidRPr="00EE6B60">
        <w:rPr>
          <w:rFonts w:asciiTheme="minorEastAsia" w:eastAsiaTheme="minorEastAsia" w:hAnsiTheme="minorEastAsia" w:hint="eastAsia"/>
          <w:color w:val="auto"/>
          <w:kern w:val="2"/>
          <w:sz w:val="22"/>
          <w:szCs w:val="22"/>
        </w:rPr>
        <w:t>以下「補助金」という。</w:t>
      </w:r>
      <w:r w:rsidR="006E7167" w:rsidRPr="00EE6B60">
        <w:rPr>
          <w:rFonts w:asciiTheme="minorEastAsia" w:eastAsiaTheme="minorEastAsia" w:hAnsiTheme="minorEastAsia" w:hint="eastAsia"/>
          <w:color w:val="auto"/>
          <w:kern w:val="2"/>
          <w:sz w:val="22"/>
          <w:szCs w:val="22"/>
        </w:rPr>
        <w:t>）</w:t>
      </w:r>
      <w:r w:rsidRPr="00EE6B60">
        <w:rPr>
          <w:rFonts w:asciiTheme="minorEastAsia" w:eastAsiaTheme="minorEastAsia" w:hAnsiTheme="minorEastAsia" w:hint="eastAsia"/>
          <w:color w:val="auto"/>
          <w:kern w:val="2"/>
          <w:sz w:val="22"/>
          <w:szCs w:val="22"/>
        </w:rPr>
        <w:t>を交付する</w:t>
      </w:r>
      <w:r w:rsidR="00A75251" w:rsidRPr="00EE6B60">
        <w:rPr>
          <w:rFonts w:asciiTheme="minorEastAsia" w:eastAsiaTheme="minorEastAsia" w:hAnsiTheme="minorEastAsia" w:hint="eastAsia"/>
          <w:color w:val="auto"/>
          <w:kern w:val="2"/>
          <w:sz w:val="22"/>
          <w:szCs w:val="22"/>
        </w:rPr>
        <w:t>。</w:t>
      </w:r>
    </w:p>
    <w:p w:rsidR="00A80E20" w:rsidRPr="00EE6B60" w:rsidRDefault="006E7167" w:rsidP="006E7167">
      <w:pPr>
        <w:pStyle w:val="Default"/>
        <w:ind w:firstLineChars="100" w:firstLine="244"/>
        <w:jc w:val="both"/>
        <w:rPr>
          <w:rFonts w:asciiTheme="minorEastAsia" w:eastAsiaTheme="minorEastAsia" w:hAnsiTheme="minorEastAsia"/>
          <w:color w:val="auto"/>
          <w:kern w:val="2"/>
          <w:sz w:val="22"/>
          <w:szCs w:val="22"/>
        </w:rPr>
      </w:pPr>
      <w:r w:rsidRPr="00EE6B60">
        <w:rPr>
          <w:rFonts w:asciiTheme="minorEastAsia" w:eastAsiaTheme="minorEastAsia" w:hAnsiTheme="minorEastAsia" w:hint="eastAsia"/>
          <w:color w:val="auto"/>
          <w:kern w:val="2"/>
          <w:sz w:val="22"/>
          <w:szCs w:val="22"/>
        </w:rPr>
        <w:t>（</w:t>
      </w:r>
      <w:r w:rsidR="00A75251" w:rsidRPr="00EE6B60">
        <w:rPr>
          <w:rFonts w:asciiTheme="minorEastAsia" w:eastAsiaTheme="minorEastAsia" w:hAnsiTheme="minorEastAsia" w:hint="eastAsia"/>
          <w:color w:val="auto"/>
          <w:kern w:val="2"/>
          <w:sz w:val="22"/>
          <w:szCs w:val="22"/>
        </w:rPr>
        <w:t>定義</w:t>
      </w:r>
      <w:r w:rsidRPr="00EE6B60">
        <w:rPr>
          <w:rFonts w:asciiTheme="minorEastAsia" w:eastAsiaTheme="minorEastAsia" w:hAnsiTheme="minorEastAsia" w:hint="eastAsia"/>
          <w:color w:val="auto"/>
          <w:kern w:val="2"/>
          <w:sz w:val="22"/>
          <w:szCs w:val="22"/>
        </w:rPr>
        <w:t>）</w:t>
      </w:r>
    </w:p>
    <w:p w:rsidR="006E7167" w:rsidRPr="00EE6B60" w:rsidRDefault="00A80E20" w:rsidP="006E7167">
      <w:pPr>
        <w:pStyle w:val="Default"/>
        <w:ind w:left="244" w:hangingChars="100" w:hanging="244"/>
        <w:jc w:val="both"/>
        <w:rPr>
          <w:rFonts w:asciiTheme="minorEastAsia" w:eastAsiaTheme="minorEastAsia" w:hAnsiTheme="minorEastAsia"/>
          <w:color w:val="auto"/>
          <w:kern w:val="2"/>
          <w:sz w:val="22"/>
          <w:szCs w:val="22"/>
        </w:rPr>
      </w:pPr>
      <w:r w:rsidRPr="00EE6B60">
        <w:rPr>
          <w:rFonts w:asciiTheme="minorEastAsia" w:eastAsiaTheme="minorEastAsia" w:hAnsiTheme="minorEastAsia" w:hint="eastAsia"/>
          <w:color w:val="auto"/>
          <w:kern w:val="2"/>
          <w:sz w:val="22"/>
          <w:szCs w:val="22"/>
        </w:rPr>
        <w:t>第２条</w:t>
      </w:r>
      <w:r w:rsidR="00A75251" w:rsidRPr="00EE6B60">
        <w:rPr>
          <w:rFonts w:asciiTheme="minorEastAsia" w:eastAsiaTheme="minorEastAsia" w:hAnsiTheme="minorEastAsia" w:hint="eastAsia"/>
          <w:color w:val="auto"/>
          <w:kern w:val="2"/>
          <w:sz w:val="22"/>
          <w:szCs w:val="22"/>
        </w:rPr>
        <w:t xml:space="preserve">　</w:t>
      </w:r>
      <w:r w:rsidRPr="00EE6B60">
        <w:rPr>
          <w:rFonts w:asciiTheme="minorEastAsia" w:eastAsiaTheme="minorEastAsia" w:hAnsiTheme="minorEastAsia" w:hint="eastAsia"/>
          <w:color w:val="auto"/>
          <w:kern w:val="2"/>
          <w:sz w:val="22"/>
          <w:szCs w:val="22"/>
        </w:rPr>
        <w:t>この要綱において「自主防災組織」とは、</w:t>
      </w:r>
      <w:r w:rsidR="00113654" w:rsidRPr="00EE6B60">
        <w:rPr>
          <w:rFonts w:asciiTheme="minorEastAsia" w:eastAsiaTheme="minorEastAsia" w:hAnsiTheme="minorEastAsia" w:cs="ＭＳ Ｐゴシック"/>
          <w:color w:val="auto"/>
          <w:kern w:val="2"/>
          <w:sz w:val="22"/>
          <w:szCs w:val="22"/>
        </w:rPr>
        <w:t>地震、風水害、火災その他の災害が発生し、又は発生する恐れがある場合において、被害を防止し、若しくは軽減予防するため、住民が連帯協同して、地域の実情に応じ自主的に設置運営する</w:t>
      </w:r>
      <w:r w:rsidRPr="00EE6B60">
        <w:rPr>
          <w:rFonts w:asciiTheme="minorEastAsia" w:eastAsiaTheme="minorEastAsia" w:hAnsiTheme="minorEastAsia" w:hint="eastAsia"/>
          <w:color w:val="auto"/>
          <w:kern w:val="2"/>
          <w:sz w:val="22"/>
          <w:szCs w:val="22"/>
        </w:rPr>
        <w:t>次に掲げる要件を備えた組織で町長が適当と認めたものをいう。</w:t>
      </w:r>
    </w:p>
    <w:p w:rsidR="006E7167" w:rsidRPr="00EE6B60" w:rsidRDefault="006E7167" w:rsidP="006E7167">
      <w:pPr>
        <w:pStyle w:val="Default"/>
        <w:ind w:leftChars="100" w:left="478" w:hangingChars="100" w:hanging="244"/>
        <w:jc w:val="both"/>
        <w:rPr>
          <w:rFonts w:asciiTheme="minorEastAsia" w:eastAsiaTheme="minorEastAsia" w:hAnsiTheme="minorEastAsia"/>
          <w:color w:val="auto"/>
          <w:kern w:val="2"/>
          <w:sz w:val="22"/>
          <w:szCs w:val="22"/>
        </w:rPr>
      </w:pPr>
      <w:r w:rsidRPr="00EE6B60">
        <w:rPr>
          <w:rFonts w:asciiTheme="minorEastAsia" w:eastAsiaTheme="minorEastAsia" w:hAnsiTheme="minorEastAsia"/>
          <w:kern w:val="2"/>
          <w:sz w:val="22"/>
          <w:szCs w:val="22"/>
        </w:rPr>
        <w:t>(</w:t>
      </w:r>
      <w:r w:rsidRPr="00EE6B60">
        <w:rPr>
          <w:rFonts w:asciiTheme="minorEastAsia" w:eastAsiaTheme="minorEastAsia" w:hAnsiTheme="minorEastAsia" w:hint="eastAsia"/>
          <w:kern w:val="2"/>
          <w:sz w:val="22"/>
          <w:szCs w:val="22"/>
        </w:rPr>
        <w:t>1</w:t>
      </w:r>
      <w:r w:rsidRPr="00EE6B60">
        <w:rPr>
          <w:rFonts w:asciiTheme="minorEastAsia" w:eastAsiaTheme="minorEastAsia" w:hAnsiTheme="minorEastAsia"/>
          <w:kern w:val="2"/>
          <w:sz w:val="22"/>
          <w:szCs w:val="22"/>
        </w:rPr>
        <w:t>)</w:t>
      </w:r>
      <w:r w:rsidRPr="00EE6B60">
        <w:rPr>
          <w:rFonts w:asciiTheme="minorEastAsia" w:eastAsiaTheme="minorEastAsia" w:hAnsiTheme="minorEastAsia" w:hint="eastAsia"/>
          <w:color w:val="auto"/>
          <w:kern w:val="2"/>
          <w:sz w:val="22"/>
          <w:szCs w:val="22"/>
        </w:rPr>
        <w:t xml:space="preserve">　</w:t>
      </w:r>
      <w:r w:rsidR="00113654" w:rsidRPr="00EE6B60">
        <w:rPr>
          <w:rFonts w:asciiTheme="minorEastAsia" w:eastAsiaTheme="minorEastAsia" w:hAnsiTheme="minorEastAsia" w:hint="eastAsia"/>
          <w:color w:val="auto"/>
          <w:kern w:val="2"/>
          <w:sz w:val="22"/>
          <w:szCs w:val="22"/>
        </w:rPr>
        <w:t>行政区</w:t>
      </w:r>
      <w:r w:rsidR="00AD5CBC" w:rsidRPr="00EE6B60">
        <w:rPr>
          <w:rFonts w:asciiTheme="minorEastAsia" w:eastAsiaTheme="minorEastAsia" w:hAnsiTheme="minorEastAsia" w:hint="eastAsia"/>
          <w:color w:val="auto"/>
          <w:kern w:val="2"/>
          <w:sz w:val="22"/>
          <w:szCs w:val="22"/>
        </w:rPr>
        <w:t>や自治会等</w:t>
      </w:r>
      <w:r w:rsidR="00A80E20" w:rsidRPr="00EE6B60">
        <w:rPr>
          <w:rFonts w:asciiTheme="minorEastAsia" w:eastAsiaTheme="minorEastAsia" w:hAnsiTheme="minorEastAsia" w:hint="eastAsia"/>
          <w:color w:val="auto"/>
          <w:kern w:val="2"/>
          <w:sz w:val="22"/>
          <w:szCs w:val="22"/>
        </w:rPr>
        <w:t>を単位とした住民により、自主的に結成されたもので</w:t>
      </w:r>
      <w:r w:rsidRPr="00EE6B60">
        <w:rPr>
          <w:rFonts w:asciiTheme="minorEastAsia" w:eastAsiaTheme="minorEastAsia" w:hAnsiTheme="minorEastAsia" w:hint="eastAsia"/>
          <w:color w:val="auto"/>
          <w:kern w:val="2"/>
          <w:sz w:val="22"/>
          <w:szCs w:val="22"/>
        </w:rPr>
        <w:t xml:space="preserve">　</w:t>
      </w:r>
      <w:r w:rsidR="00A80E20" w:rsidRPr="00EE6B60">
        <w:rPr>
          <w:rFonts w:asciiTheme="minorEastAsia" w:eastAsiaTheme="minorEastAsia" w:hAnsiTheme="minorEastAsia" w:hint="eastAsia"/>
          <w:color w:val="auto"/>
          <w:kern w:val="2"/>
          <w:sz w:val="22"/>
          <w:szCs w:val="22"/>
        </w:rPr>
        <w:t>あること。</w:t>
      </w:r>
    </w:p>
    <w:p w:rsidR="006E7167" w:rsidRPr="00EE6B60" w:rsidRDefault="00A80E20" w:rsidP="006E7167">
      <w:pPr>
        <w:pStyle w:val="Default"/>
        <w:ind w:leftChars="100" w:left="478" w:hangingChars="100" w:hanging="244"/>
        <w:jc w:val="both"/>
        <w:rPr>
          <w:rFonts w:asciiTheme="minorEastAsia" w:eastAsiaTheme="minorEastAsia" w:hAnsiTheme="minorEastAsia"/>
          <w:color w:val="auto"/>
          <w:kern w:val="2"/>
          <w:sz w:val="22"/>
          <w:szCs w:val="22"/>
        </w:rPr>
      </w:pPr>
      <w:r w:rsidRPr="00EE6B60">
        <w:rPr>
          <w:rFonts w:asciiTheme="minorEastAsia" w:eastAsiaTheme="minorEastAsia" w:hAnsiTheme="minorEastAsia"/>
          <w:color w:val="auto"/>
          <w:kern w:val="2"/>
          <w:sz w:val="22"/>
          <w:szCs w:val="22"/>
        </w:rPr>
        <w:t>(2)</w:t>
      </w:r>
      <w:r w:rsidR="006E7167" w:rsidRPr="00EE6B60">
        <w:rPr>
          <w:rFonts w:asciiTheme="minorEastAsia" w:eastAsiaTheme="minorEastAsia" w:hAnsiTheme="minorEastAsia" w:hint="eastAsia"/>
          <w:color w:val="auto"/>
          <w:kern w:val="2"/>
          <w:sz w:val="22"/>
          <w:szCs w:val="22"/>
        </w:rPr>
        <w:t xml:space="preserve">　</w:t>
      </w:r>
      <w:r w:rsidRPr="00EE6B60">
        <w:rPr>
          <w:rFonts w:asciiTheme="minorEastAsia" w:eastAsiaTheme="minorEastAsia" w:hAnsiTheme="minorEastAsia" w:hint="eastAsia"/>
          <w:color w:val="auto"/>
          <w:kern w:val="2"/>
          <w:sz w:val="22"/>
          <w:szCs w:val="22"/>
        </w:rPr>
        <w:t>自主防災組織結成届により町長に届出をしていること。</w:t>
      </w:r>
    </w:p>
    <w:p w:rsidR="00A80E20" w:rsidRPr="00EE6B60" w:rsidRDefault="00A80E20" w:rsidP="006E7167">
      <w:pPr>
        <w:pStyle w:val="Default"/>
        <w:ind w:leftChars="100" w:left="478" w:hangingChars="100" w:hanging="244"/>
        <w:jc w:val="both"/>
        <w:rPr>
          <w:rFonts w:asciiTheme="minorEastAsia" w:eastAsiaTheme="minorEastAsia" w:hAnsiTheme="minorEastAsia"/>
          <w:color w:val="auto"/>
          <w:kern w:val="2"/>
          <w:sz w:val="22"/>
          <w:szCs w:val="22"/>
        </w:rPr>
      </w:pPr>
      <w:r w:rsidRPr="00EE6B60">
        <w:rPr>
          <w:rFonts w:asciiTheme="minorEastAsia" w:eastAsiaTheme="minorEastAsia" w:hAnsiTheme="minorEastAsia"/>
          <w:color w:val="auto"/>
          <w:kern w:val="2"/>
          <w:sz w:val="22"/>
          <w:szCs w:val="22"/>
        </w:rPr>
        <w:t>(3)</w:t>
      </w:r>
      <w:r w:rsidR="006E7167" w:rsidRPr="00EE6B60">
        <w:rPr>
          <w:rFonts w:asciiTheme="minorEastAsia" w:eastAsiaTheme="minorEastAsia" w:hAnsiTheme="minorEastAsia" w:hint="eastAsia"/>
          <w:color w:val="auto"/>
          <w:kern w:val="2"/>
          <w:sz w:val="22"/>
          <w:szCs w:val="22"/>
        </w:rPr>
        <w:t xml:space="preserve">　</w:t>
      </w:r>
      <w:r w:rsidRPr="00EE6B60">
        <w:rPr>
          <w:rFonts w:asciiTheme="minorEastAsia" w:eastAsiaTheme="minorEastAsia" w:hAnsiTheme="minorEastAsia" w:hint="eastAsia"/>
          <w:color w:val="auto"/>
          <w:kern w:val="2"/>
          <w:sz w:val="22"/>
          <w:szCs w:val="22"/>
        </w:rPr>
        <w:t>年１回以上防災訓練</w:t>
      </w:r>
      <w:r w:rsidR="00AD5CBC" w:rsidRPr="00EE6B60">
        <w:rPr>
          <w:rFonts w:asciiTheme="minorEastAsia" w:eastAsiaTheme="minorEastAsia" w:hAnsiTheme="minorEastAsia" w:hint="eastAsia"/>
          <w:color w:val="auto"/>
          <w:kern w:val="2"/>
          <w:sz w:val="22"/>
          <w:szCs w:val="22"/>
        </w:rPr>
        <w:t>等</w:t>
      </w:r>
      <w:r w:rsidRPr="00EE6B60">
        <w:rPr>
          <w:rFonts w:asciiTheme="minorEastAsia" w:eastAsiaTheme="minorEastAsia" w:hAnsiTheme="minorEastAsia" w:hint="eastAsia"/>
          <w:color w:val="auto"/>
          <w:kern w:val="2"/>
          <w:sz w:val="22"/>
          <w:szCs w:val="22"/>
        </w:rPr>
        <w:t>を実施していること。</w:t>
      </w:r>
    </w:p>
    <w:p w:rsidR="006E7167" w:rsidRPr="00EE6B60" w:rsidRDefault="006E7167" w:rsidP="006E7167">
      <w:pPr>
        <w:widowControl/>
        <w:ind w:firstLineChars="100" w:firstLine="244"/>
        <w:rPr>
          <w:rFonts w:asciiTheme="minorEastAsia" w:hAnsiTheme="minorEastAsia" w:cs="ＭＳ Ｐゴシック"/>
          <w:sz w:val="22"/>
        </w:rPr>
      </w:pPr>
      <w:bookmarkStart w:id="1" w:name="JUMP_JYO_3_0_0"/>
      <w:r w:rsidRPr="00EE6B60">
        <w:rPr>
          <w:rFonts w:asciiTheme="minorEastAsia" w:hAnsiTheme="minorEastAsia" w:cs="ＭＳ Ｐゴシック" w:hint="eastAsia"/>
          <w:sz w:val="22"/>
        </w:rPr>
        <w:t>（組織）</w:t>
      </w:r>
    </w:p>
    <w:p w:rsidR="00113654" w:rsidRPr="00EE6B60" w:rsidRDefault="006E7167" w:rsidP="006E7167">
      <w:pPr>
        <w:widowControl/>
        <w:ind w:left="244" w:hangingChars="100" w:hanging="244"/>
        <w:rPr>
          <w:rFonts w:asciiTheme="minorEastAsia" w:hAnsiTheme="minorEastAsia" w:cs="ＭＳ Ｐゴシック"/>
          <w:sz w:val="22"/>
        </w:rPr>
      </w:pPr>
      <w:bookmarkStart w:id="2" w:name="JUMP_SEQ_13"/>
      <w:bookmarkEnd w:id="1"/>
      <w:bookmarkEnd w:id="2"/>
      <w:r w:rsidRPr="00EE6B60">
        <w:rPr>
          <w:rFonts w:asciiTheme="minorEastAsia" w:hAnsiTheme="minorEastAsia" w:cs="ＭＳ Ｐゴシック"/>
          <w:bCs/>
          <w:sz w:val="22"/>
        </w:rPr>
        <w:t>第</w:t>
      </w:r>
      <w:r w:rsidR="00113654" w:rsidRPr="00EE6B60">
        <w:rPr>
          <w:rFonts w:asciiTheme="minorEastAsia" w:hAnsiTheme="minorEastAsia" w:cs="ＭＳ Ｐゴシック"/>
          <w:bCs/>
          <w:sz w:val="22"/>
        </w:rPr>
        <w:t>３条</w:t>
      </w:r>
      <w:r w:rsidR="00113654" w:rsidRPr="00EE6B60">
        <w:rPr>
          <w:rFonts w:asciiTheme="minorEastAsia" w:hAnsiTheme="minorEastAsia" w:cs="ＭＳ Ｐゴシック"/>
          <w:sz w:val="22"/>
        </w:rPr>
        <w:t xml:space="preserve">　</w:t>
      </w:r>
      <w:r w:rsidR="00AD5CBC" w:rsidRPr="00EE6B60">
        <w:rPr>
          <w:rFonts w:asciiTheme="minorEastAsia" w:hAnsiTheme="minorEastAsia" w:cs="ＭＳ Ｐゴシック" w:hint="eastAsia"/>
          <w:sz w:val="22"/>
        </w:rPr>
        <w:t>町は、</w:t>
      </w:r>
      <w:r w:rsidR="00113654" w:rsidRPr="00EE6B60">
        <w:rPr>
          <w:rFonts w:asciiTheme="minorEastAsia" w:hAnsiTheme="minorEastAsia" w:cs="ＭＳ Ｐゴシック"/>
          <w:sz w:val="22"/>
        </w:rPr>
        <w:t>自主防災組織</w:t>
      </w:r>
      <w:r w:rsidR="00AD5CBC" w:rsidRPr="00EE6B60">
        <w:rPr>
          <w:rFonts w:asciiTheme="minorEastAsia" w:hAnsiTheme="minorEastAsia" w:cs="ＭＳ Ｐゴシック" w:hint="eastAsia"/>
          <w:sz w:val="22"/>
        </w:rPr>
        <w:t>に</w:t>
      </w:r>
      <w:r w:rsidR="00113654" w:rsidRPr="00EE6B60">
        <w:rPr>
          <w:rFonts w:asciiTheme="minorEastAsia" w:hAnsiTheme="minorEastAsia" w:cs="ＭＳ Ｐゴシック"/>
          <w:sz w:val="22"/>
        </w:rPr>
        <w:t>、概ね</w:t>
      </w:r>
      <w:hyperlink r:id="rId8" w:history="1">
        <w:r w:rsidR="00113654" w:rsidRPr="00EE6B60">
          <w:rPr>
            <w:rFonts w:asciiTheme="minorEastAsia" w:hAnsiTheme="minorEastAsia" w:cs="ＭＳ Ｐゴシック"/>
            <w:sz w:val="22"/>
          </w:rPr>
          <w:t>別表</w:t>
        </w:r>
        <w:r w:rsidRPr="00EE6B60">
          <w:rPr>
            <w:rFonts w:asciiTheme="minorEastAsia" w:hAnsiTheme="minorEastAsia" w:cs="ＭＳ Ｐゴシック" w:hint="eastAsia"/>
            <w:sz w:val="22"/>
          </w:rPr>
          <w:t>第</w:t>
        </w:r>
        <w:r w:rsidR="00113654" w:rsidRPr="00EE6B60">
          <w:rPr>
            <w:rFonts w:asciiTheme="minorEastAsia" w:hAnsiTheme="minorEastAsia" w:cs="ＭＳ Ｐゴシック"/>
            <w:sz w:val="22"/>
          </w:rPr>
          <w:t>１</w:t>
        </w:r>
      </w:hyperlink>
      <w:r w:rsidR="00113654" w:rsidRPr="00EE6B60">
        <w:rPr>
          <w:rFonts w:asciiTheme="minorEastAsia" w:hAnsiTheme="minorEastAsia" w:cs="ＭＳ Ｐゴシック"/>
          <w:sz w:val="22"/>
        </w:rPr>
        <w:t>に定める組</w:t>
      </w:r>
      <w:r w:rsidR="00AD5CBC" w:rsidRPr="00EE6B60">
        <w:rPr>
          <w:rFonts w:asciiTheme="minorEastAsia" w:hAnsiTheme="minorEastAsia" w:cs="ＭＳ Ｐゴシック"/>
          <w:sz w:val="22"/>
        </w:rPr>
        <w:t>織となるよう指導するものとする。この場合において、組織の規模は</w:t>
      </w:r>
      <w:r w:rsidR="00DF0B1B" w:rsidRPr="00EE6B60">
        <w:rPr>
          <w:rFonts w:asciiTheme="minorEastAsia" w:hAnsiTheme="minorEastAsia" w:cs="ＭＳ Ｐゴシック" w:hint="eastAsia"/>
          <w:sz w:val="22"/>
        </w:rPr>
        <w:t>、</w:t>
      </w:r>
      <w:r w:rsidR="00113654" w:rsidRPr="00EE6B60">
        <w:rPr>
          <w:rFonts w:asciiTheme="minorEastAsia" w:hAnsiTheme="minorEastAsia" w:cs="ＭＳ Ｐゴシック" w:hint="eastAsia"/>
          <w:sz w:val="22"/>
        </w:rPr>
        <w:t>行政</w:t>
      </w:r>
      <w:r w:rsidR="00113654" w:rsidRPr="00EE6B60">
        <w:rPr>
          <w:rFonts w:asciiTheme="minorEastAsia" w:hAnsiTheme="minorEastAsia" w:cs="ＭＳ Ｐゴシック"/>
          <w:sz w:val="22"/>
        </w:rPr>
        <w:t>区</w:t>
      </w:r>
      <w:r w:rsidR="00AD5CBC" w:rsidRPr="00EE6B60">
        <w:rPr>
          <w:rFonts w:asciiTheme="minorEastAsia" w:hAnsiTheme="minorEastAsia" w:hint="eastAsia"/>
          <w:sz w:val="22"/>
        </w:rPr>
        <w:t>や自治会等</w:t>
      </w:r>
      <w:r w:rsidR="00113654" w:rsidRPr="00EE6B60">
        <w:rPr>
          <w:rFonts w:asciiTheme="minorEastAsia" w:hAnsiTheme="minorEastAsia" w:cs="ＭＳ Ｐゴシック"/>
          <w:sz w:val="22"/>
        </w:rPr>
        <w:t>地域の実情に応じ</w:t>
      </w:r>
      <w:r w:rsidR="0056691F" w:rsidRPr="00EE6B60">
        <w:rPr>
          <w:rFonts w:asciiTheme="minorEastAsia" w:hAnsiTheme="minorEastAsia" w:cs="ＭＳ Ｐゴシック" w:hint="eastAsia"/>
          <w:sz w:val="22"/>
        </w:rPr>
        <w:t>た</w:t>
      </w:r>
      <w:r w:rsidR="00113654" w:rsidRPr="00EE6B60">
        <w:rPr>
          <w:rFonts w:asciiTheme="minorEastAsia" w:hAnsiTheme="minorEastAsia" w:cs="ＭＳ Ｐゴシック"/>
          <w:sz w:val="22"/>
        </w:rPr>
        <w:t>単位</w:t>
      </w:r>
      <w:r w:rsidR="0056691F" w:rsidRPr="00EE6B60">
        <w:rPr>
          <w:rFonts w:asciiTheme="minorEastAsia" w:hAnsiTheme="minorEastAsia" w:cs="ＭＳ Ｐゴシック" w:hint="eastAsia"/>
          <w:sz w:val="22"/>
        </w:rPr>
        <w:t>とする。</w:t>
      </w:r>
    </w:p>
    <w:p w:rsidR="006E7167" w:rsidRPr="00EE6B60" w:rsidRDefault="006E7167" w:rsidP="006E7167">
      <w:pPr>
        <w:widowControl/>
        <w:ind w:firstLineChars="100" w:firstLine="244"/>
        <w:rPr>
          <w:rFonts w:asciiTheme="minorEastAsia" w:hAnsiTheme="minorEastAsia" w:cs="ＭＳ Ｐゴシック"/>
          <w:sz w:val="22"/>
        </w:rPr>
      </w:pPr>
      <w:bookmarkStart w:id="3" w:name="JUMP_JYO_4_0_0"/>
      <w:r w:rsidRPr="00EE6B60">
        <w:rPr>
          <w:rFonts w:asciiTheme="minorEastAsia" w:hAnsiTheme="minorEastAsia" w:cs="ＭＳ Ｐゴシック" w:hint="eastAsia"/>
          <w:sz w:val="22"/>
        </w:rPr>
        <w:t>（</w:t>
      </w:r>
      <w:r w:rsidRPr="00EE6B60">
        <w:rPr>
          <w:rFonts w:asciiTheme="minorEastAsia" w:hAnsiTheme="minorEastAsia" w:cs="ＭＳ Ｐゴシック"/>
          <w:sz w:val="22"/>
        </w:rPr>
        <w:t>消防団員の役割）</w:t>
      </w:r>
    </w:p>
    <w:p w:rsidR="00113654" w:rsidRPr="00EE6B60" w:rsidRDefault="006E7167" w:rsidP="006E7167">
      <w:pPr>
        <w:widowControl/>
        <w:ind w:leftChars="-10" w:left="243" w:hangingChars="109" w:hanging="266"/>
        <w:rPr>
          <w:rFonts w:asciiTheme="minorEastAsia" w:hAnsiTheme="minorEastAsia" w:cs="ＭＳ Ｐゴシック"/>
          <w:sz w:val="22"/>
        </w:rPr>
      </w:pPr>
      <w:bookmarkStart w:id="4" w:name="JUMP_SEQ_15"/>
      <w:bookmarkEnd w:id="3"/>
      <w:bookmarkEnd w:id="4"/>
      <w:r w:rsidRPr="00EE6B60">
        <w:rPr>
          <w:rFonts w:asciiTheme="minorEastAsia" w:hAnsiTheme="minorEastAsia" w:cs="ＭＳ Ｐゴシック"/>
          <w:bCs/>
          <w:sz w:val="22"/>
        </w:rPr>
        <w:t>第</w:t>
      </w:r>
      <w:r w:rsidR="00113654" w:rsidRPr="00EE6B60">
        <w:rPr>
          <w:rFonts w:asciiTheme="minorEastAsia" w:hAnsiTheme="minorEastAsia" w:cs="ＭＳ Ｐゴシック" w:hint="eastAsia"/>
          <w:bCs/>
          <w:sz w:val="22"/>
        </w:rPr>
        <w:t>４</w:t>
      </w:r>
      <w:r w:rsidR="00113654" w:rsidRPr="00EE6B60">
        <w:rPr>
          <w:rFonts w:asciiTheme="minorEastAsia" w:hAnsiTheme="minorEastAsia" w:cs="ＭＳ Ｐゴシック"/>
          <w:bCs/>
          <w:sz w:val="22"/>
        </w:rPr>
        <w:t>条</w:t>
      </w:r>
      <w:r w:rsidR="00113654" w:rsidRPr="00EE6B60">
        <w:rPr>
          <w:rFonts w:asciiTheme="minorEastAsia" w:hAnsiTheme="minorEastAsia" w:cs="ＭＳ Ｐゴシック"/>
          <w:sz w:val="22"/>
        </w:rPr>
        <w:t xml:space="preserve">　消防団員は、自主防災組織の</w:t>
      </w:r>
      <w:r w:rsidR="00AD5CBC" w:rsidRPr="00EE6B60">
        <w:rPr>
          <w:rFonts w:asciiTheme="minorEastAsia" w:hAnsiTheme="minorEastAsia" w:cs="ＭＳ Ｐゴシック" w:hint="eastAsia"/>
          <w:sz w:val="22"/>
        </w:rPr>
        <w:t>訓練</w:t>
      </w:r>
      <w:r w:rsidR="0056691F" w:rsidRPr="00EE6B60">
        <w:rPr>
          <w:rFonts w:asciiTheme="minorEastAsia" w:hAnsiTheme="minorEastAsia" w:cs="ＭＳ Ｐゴシック"/>
          <w:sz w:val="22"/>
        </w:rPr>
        <w:t>指導及び育成に</w:t>
      </w:r>
      <w:r w:rsidR="0056691F" w:rsidRPr="00EE6B60">
        <w:rPr>
          <w:rFonts w:asciiTheme="minorEastAsia" w:hAnsiTheme="minorEastAsia" w:cs="ＭＳ Ｐゴシック" w:hint="eastAsia"/>
          <w:sz w:val="22"/>
        </w:rPr>
        <w:t>あ</w:t>
      </w:r>
      <w:r w:rsidR="00113654" w:rsidRPr="00EE6B60">
        <w:rPr>
          <w:rFonts w:asciiTheme="minorEastAsia" w:hAnsiTheme="minorEastAsia" w:cs="ＭＳ Ｐゴシック"/>
          <w:sz w:val="22"/>
        </w:rPr>
        <w:t>たるものと</w:t>
      </w:r>
      <w:r w:rsidR="00AD5CBC" w:rsidRPr="00EE6B60">
        <w:rPr>
          <w:rFonts w:asciiTheme="minorEastAsia" w:hAnsiTheme="minorEastAsia" w:cs="ＭＳ Ｐゴシック" w:hint="eastAsia"/>
          <w:sz w:val="22"/>
        </w:rPr>
        <w:t>するが</w:t>
      </w:r>
      <w:r w:rsidR="00113654" w:rsidRPr="00EE6B60">
        <w:rPr>
          <w:rFonts w:asciiTheme="minorEastAsia" w:hAnsiTheme="minorEastAsia" w:cs="ＭＳ Ｐゴシック"/>
          <w:sz w:val="22"/>
        </w:rPr>
        <w:t>、</w:t>
      </w:r>
      <w:r w:rsidR="00AD5CBC" w:rsidRPr="00EE6B60">
        <w:rPr>
          <w:rFonts w:asciiTheme="minorEastAsia" w:hAnsiTheme="minorEastAsia" w:cs="ＭＳ Ｐゴシック" w:hint="eastAsia"/>
          <w:sz w:val="22"/>
        </w:rPr>
        <w:t>有事の際には消防団長の指揮の下、消防団活動に従事するものとする。</w:t>
      </w:r>
    </w:p>
    <w:p w:rsidR="00AD204E" w:rsidRPr="00EE6B60" w:rsidRDefault="00AD204E" w:rsidP="006E7167">
      <w:pPr>
        <w:widowControl/>
        <w:ind w:firstLineChars="100" w:firstLine="244"/>
        <w:rPr>
          <w:rFonts w:asciiTheme="minorEastAsia" w:hAnsiTheme="minorEastAsia" w:cs="ＭＳ Ｐゴシック"/>
          <w:sz w:val="22"/>
        </w:rPr>
      </w:pPr>
      <w:bookmarkStart w:id="5" w:name="JUMP_JYO_5_0_0"/>
      <w:r w:rsidRPr="00EE6B60">
        <w:rPr>
          <w:rFonts w:asciiTheme="minorEastAsia" w:hAnsiTheme="minorEastAsia" w:cs="ＭＳ Ｐゴシック"/>
          <w:sz w:val="22"/>
        </w:rPr>
        <w:t>（結成の届出）</w:t>
      </w:r>
    </w:p>
    <w:p w:rsidR="00AD204E" w:rsidRPr="00EE6B60" w:rsidRDefault="00AD204E" w:rsidP="006E7167">
      <w:pPr>
        <w:widowControl/>
        <w:ind w:leftChars="-9" w:left="242" w:hangingChars="108" w:hanging="263"/>
        <w:rPr>
          <w:rFonts w:asciiTheme="minorEastAsia" w:hAnsiTheme="minorEastAsia" w:cs="ＭＳ Ｐゴシック"/>
          <w:sz w:val="22"/>
        </w:rPr>
      </w:pPr>
      <w:bookmarkStart w:id="6" w:name="JUMP_SEQ_17"/>
      <w:bookmarkEnd w:id="6"/>
      <w:r w:rsidRPr="00EE6B60">
        <w:rPr>
          <w:rFonts w:asciiTheme="minorEastAsia" w:hAnsiTheme="minorEastAsia" w:cs="ＭＳ Ｐゴシック"/>
          <w:bCs/>
          <w:sz w:val="22"/>
        </w:rPr>
        <w:t>第５条</w:t>
      </w:r>
      <w:r w:rsidRPr="00EE6B60">
        <w:rPr>
          <w:rFonts w:asciiTheme="minorEastAsia" w:hAnsiTheme="minorEastAsia" w:cs="ＭＳ Ｐゴシック"/>
          <w:sz w:val="22"/>
        </w:rPr>
        <w:t xml:space="preserve">　</w:t>
      </w:r>
      <w:r w:rsidR="00BD79ED" w:rsidRPr="00EE6B60">
        <w:rPr>
          <w:rFonts w:asciiTheme="minorEastAsia" w:hAnsiTheme="minorEastAsia" w:cs="ＭＳ Ｐゴシック"/>
          <w:sz w:val="22"/>
        </w:rPr>
        <w:t>自主防災組織の代表者は、</w:t>
      </w:r>
      <w:r w:rsidRPr="00EE6B60">
        <w:rPr>
          <w:rFonts w:asciiTheme="minorEastAsia" w:hAnsiTheme="minorEastAsia" w:cs="ＭＳ Ｐゴシック"/>
          <w:sz w:val="22"/>
        </w:rPr>
        <w:t>自主防災組織を結成した時</w:t>
      </w:r>
      <w:r w:rsidR="00BD79ED" w:rsidRPr="00EE6B60">
        <w:rPr>
          <w:rFonts w:asciiTheme="minorEastAsia" w:hAnsiTheme="minorEastAsia" w:cs="ＭＳ Ｐゴシック" w:hint="eastAsia"/>
          <w:sz w:val="22"/>
        </w:rPr>
        <w:t>に</w:t>
      </w:r>
      <w:r w:rsidRPr="00EE6B60">
        <w:rPr>
          <w:rFonts w:asciiTheme="minorEastAsia" w:hAnsiTheme="minorEastAsia" w:cs="ＭＳ Ｐゴシック"/>
          <w:sz w:val="22"/>
        </w:rPr>
        <w:t>は、自主防災組織結成届出書（</w:t>
      </w:r>
      <w:hyperlink r:id="rId9" w:history="1">
        <w:r w:rsidRPr="00EE6B60">
          <w:rPr>
            <w:rFonts w:asciiTheme="minorEastAsia" w:hAnsiTheme="minorEastAsia" w:cs="ＭＳ Ｐゴシック"/>
            <w:sz w:val="22"/>
          </w:rPr>
          <w:t>第１号様式</w:t>
        </w:r>
      </w:hyperlink>
      <w:r w:rsidRPr="00EE6B60">
        <w:rPr>
          <w:rFonts w:asciiTheme="minorEastAsia" w:hAnsiTheme="minorEastAsia" w:cs="ＭＳ Ｐゴシック"/>
          <w:sz w:val="22"/>
        </w:rPr>
        <w:t>）に、次の各号に掲げる書類を添付し、町長に届け出なければならない。</w:t>
      </w:r>
    </w:p>
    <w:p w:rsidR="00057FBF" w:rsidRPr="00EE6B60" w:rsidRDefault="006E7167" w:rsidP="00EE6B60">
      <w:pPr>
        <w:pStyle w:val="ad"/>
        <w:ind w:firstLineChars="100" w:firstLine="244"/>
        <w:rPr>
          <w:rFonts w:asciiTheme="minorEastAsia" w:eastAsiaTheme="minorEastAsia" w:hAnsiTheme="minorEastAsia"/>
          <w:spacing w:val="0"/>
          <w:kern w:val="2"/>
          <w:sz w:val="22"/>
          <w:szCs w:val="22"/>
        </w:rPr>
      </w:pPr>
      <w:r w:rsidRPr="00EE6B60">
        <w:rPr>
          <w:rFonts w:asciiTheme="minorEastAsia" w:eastAsiaTheme="minorEastAsia" w:hAnsiTheme="minorEastAsia" w:cs="ＭＳ 明朝"/>
          <w:color w:val="000000"/>
          <w:spacing w:val="0"/>
          <w:kern w:val="2"/>
          <w:sz w:val="22"/>
          <w:szCs w:val="22"/>
        </w:rPr>
        <w:t>(</w:t>
      </w:r>
      <w:r w:rsidRPr="00EE6B60">
        <w:rPr>
          <w:rFonts w:asciiTheme="minorEastAsia" w:eastAsiaTheme="minorEastAsia" w:hAnsiTheme="minorEastAsia" w:cs="ＭＳ 明朝" w:hint="eastAsia"/>
          <w:color w:val="000000"/>
          <w:spacing w:val="0"/>
          <w:kern w:val="2"/>
          <w:sz w:val="22"/>
          <w:szCs w:val="22"/>
        </w:rPr>
        <w:t>1</w:t>
      </w:r>
      <w:r w:rsidRPr="00EE6B60">
        <w:rPr>
          <w:rFonts w:asciiTheme="minorEastAsia" w:eastAsiaTheme="minorEastAsia" w:hAnsiTheme="minorEastAsia" w:cs="ＭＳ 明朝"/>
          <w:color w:val="000000"/>
          <w:spacing w:val="0"/>
          <w:kern w:val="2"/>
          <w:sz w:val="22"/>
          <w:szCs w:val="22"/>
        </w:rPr>
        <w:t>)</w:t>
      </w:r>
      <w:r w:rsidRPr="00EE6B60">
        <w:rPr>
          <w:rFonts w:asciiTheme="minorEastAsia" w:eastAsiaTheme="minorEastAsia" w:hAnsiTheme="minorEastAsia" w:cs="ＭＳ Ｐゴシック" w:hint="eastAsia"/>
          <w:spacing w:val="0"/>
          <w:kern w:val="2"/>
          <w:sz w:val="22"/>
          <w:szCs w:val="22"/>
        </w:rPr>
        <w:t xml:space="preserve">　</w:t>
      </w:r>
      <w:r w:rsidR="00057FBF" w:rsidRPr="00EE6B60">
        <w:rPr>
          <w:rFonts w:asciiTheme="minorEastAsia" w:eastAsiaTheme="minorEastAsia" w:hAnsiTheme="minorEastAsia" w:hint="eastAsia"/>
          <w:spacing w:val="0"/>
          <w:kern w:val="2"/>
          <w:sz w:val="22"/>
          <w:szCs w:val="22"/>
        </w:rPr>
        <w:t>自主防災組織規約</w:t>
      </w:r>
    </w:p>
    <w:p w:rsidR="00057FBF" w:rsidRPr="00EE6B60" w:rsidRDefault="006E7167" w:rsidP="00EE6B60">
      <w:pPr>
        <w:pStyle w:val="ad"/>
        <w:ind w:firstLineChars="100" w:firstLine="244"/>
        <w:rPr>
          <w:rFonts w:asciiTheme="minorEastAsia" w:eastAsiaTheme="minorEastAsia" w:hAnsiTheme="minorEastAsia"/>
          <w:spacing w:val="0"/>
          <w:kern w:val="2"/>
          <w:sz w:val="22"/>
          <w:szCs w:val="22"/>
        </w:rPr>
      </w:pPr>
      <w:r w:rsidRPr="00EE6B60">
        <w:rPr>
          <w:rFonts w:asciiTheme="minorEastAsia" w:eastAsiaTheme="minorEastAsia" w:hAnsiTheme="minorEastAsia" w:cs="ＭＳ 明朝"/>
          <w:color w:val="000000"/>
          <w:spacing w:val="0"/>
          <w:kern w:val="2"/>
          <w:sz w:val="22"/>
          <w:szCs w:val="22"/>
        </w:rPr>
        <w:t>(</w:t>
      </w:r>
      <w:r w:rsidRPr="00EE6B60">
        <w:rPr>
          <w:rFonts w:asciiTheme="minorEastAsia" w:eastAsiaTheme="minorEastAsia" w:hAnsiTheme="minorEastAsia" w:cs="ＭＳ 明朝" w:hint="eastAsia"/>
          <w:color w:val="000000"/>
          <w:spacing w:val="0"/>
          <w:kern w:val="2"/>
          <w:sz w:val="22"/>
          <w:szCs w:val="22"/>
        </w:rPr>
        <w:t>2</w:t>
      </w:r>
      <w:r w:rsidRPr="00EE6B60">
        <w:rPr>
          <w:rFonts w:asciiTheme="minorEastAsia" w:eastAsiaTheme="minorEastAsia" w:hAnsiTheme="minorEastAsia" w:cs="ＭＳ 明朝"/>
          <w:color w:val="000000"/>
          <w:spacing w:val="0"/>
          <w:kern w:val="2"/>
          <w:sz w:val="22"/>
          <w:szCs w:val="22"/>
        </w:rPr>
        <w:t>)</w:t>
      </w:r>
      <w:r w:rsidRPr="00EE6B60">
        <w:rPr>
          <w:rFonts w:asciiTheme="minorEastAsia" w:eastAsiaTheme="minorEastAsia" w:hAnsiTheme="minorEastAsia" w:cs="ＭＳ 明朝" w:hint="eastAsia"/>
          <w:color w:val="000000"/>
          <w:spacing w:val="0"/>
          <w:kern w:val="2"/>
          <w:sz w:val="22"/>
          <w:szCs w:val="22"/>
        </w:rPr>
        <w:t xml:space="preserve">　</w:t>
      </w:r>
      <w:r w:rsidR="00057FBF" w:rsidRPr="00EE6B60">
        <w:rPr>
          <w:rFonts w:asciiTheme="minorEastAsia" w:eastAsiaTheme="minorEastAsia" w:hAnsiTheme="minorEastAsia" w:hint="eastAsia"/>
          <w:spacing w:val="0"/>
          <w:kern w:val="2"/>
          <w:sz w:val="22"/>
          <w:szCs w:val="22"/>
        </w:rPr>
        <w:t xml:space="preserve">役員名簿 </w:t>
      </w:r>
    </w:p>
    <w:p w:rsidR="00057FBF" w:rsidRPr="00EE6B60" w:rsidRDefault="006E7167" w:rsidP="00EE6B60">
      <w:pPr>
        <w:pStyle w:val="ad"/>
        <w:ind w:firstLineChars="100" w:firstLine="244"/>
        <w:rPr>
          <w:rFonts w:asciiTheme="minorEastAsia" w:eastAsiaTheme="minorEastAsia" w:hAnsiTheme="minorEastAsia"/>
          <w:spacing w:val="0"/>
          <w:kern w:val="2"/>
          <w:sz w:val="22"/>
          <w:szCs w:val="22"/>
        </w:rPr>
      </w:pPr>
      <w:r w:rsidRPr="00EE6B60">
        <w:rPr>
          <w:rFonts w:asciiTheme="minorEastAsia" w:eastAsiaTheme="minorEastAsia" w:hAnsiTheme="minorEastAsia" w:cs="ＭＳ 明朝"/>
          <w:color w:val="000000"/>
          <w:spacing w:val="0"/>
          <w:kern w:val="2"/>
          <w:sz w:val="22"/>
          <w:szCs w:val="22"/>
        </w:rPr>
        <w:t>(</w:t>
      </w:r>
      <w:r w:rsidRPr="00EE6B60">
        <w:rPr>
          <w:rFonts w:asciiTheme="minorEastAsia" w:eastAsiaTheme="minorEastAsia" w:hAnsiTheme="minorEastAsia" w:cs="ＭＳ 明朝" w:hint="eastAsia"/>
          <w:color w:val="000000"/>
          <w:spacing w:val="0"/>
          <w:kern w:val="2"/>
          <w:sz w:val="22"/>
          <w:szCs w:val="22"/>
        </w:rPr>
        <w:t>3</w:t>
      </w:r>
      <w:r w:rsidRPr="00EE6B60">
        <w:rPr>
          <w:rFonts w:asciiTheme="minorEastAsia" w:eastAsiaTheme="minorEastAsia" w:hAnsiTheme="minorEastAsia" w:cs="ＭＳ 明朝"/>
          <w:color w:val="000000"/>
          <w:spacing w:val="0"/>
          <w:kern w:val="2"/>
          <w:sz w:val="22"/>
          <w:szCs w:val="22"/>
        </w:rPr>
        <w:t>)</w:t>
      </w:r>
      <w:r w:rsidRPr="00EE6B60">
        <w:rPr>
          <w:rFonts w:asciiTheme="minorEastAsia" w:eastAsiaTheme="minorEastAsia" w:hAnsiTheme="minorEastAsia" w:cs="ＭＳ 明朝" w:hint="eastAsia"/>
          <w:color w:val="000000"/>
          <w:spacing w:val="0"/>
          <w:kern w:val="2"/>
          <w:sz w:val="22"/>
          <w:szCs w:val="22"/>
        </w:rPr>
        <w:t xml:space="preserve">　</w:t>
      </w:r>
      <w:r w:rsidR="00057FBF" w:rsidRPr="00EE6B60">
        <w:rPr>
          <w:rFonts w:asciiTheme="minorEastAsia" w:eastAsiaTheme="minorEastAsia" w:hAnsiTheme="minorEastAsia" w:hint="eastAsia"/>
          <w:spacing w:val="0"/>
          <w:kern w:val="2"/>
          <w:sz w:val="22"/>
          <w:szCs w:val="22"/>
        </w:rPr>
        <w:t>組織図・活動内容</w:t>
      </w:r>
    </w:p>
    <w:p w:rsidR="00057FBF" w:rsidRPr="00EE6B60" w:rsidRDefault="006E7167" w:rsidP="00EE6B60">
      <w:pPr>
        <w:pStyle w:val="ad"/>
        <w:ind w:firstLineChars="100" w:firstLine="244"/>
        <w:rPr>
          <w:rFonts w:asciiTheme="minorEastAsia" w:eastAsiaTheme="minorEastAsia" w:hAnsiTheme="minorEastAsia"/>
          <w:spacing w:val="0"/>
          <w:kern w:val="2"/>
          <w:sz w:val="22"/>
          <w:szCs w:val="22"/>
        </w:rPr>
      </w:pPr>
      <w:r w:rsidRPr="00EE6B60">
        <w:rPr>
          <w:rFonts w:asciiTheme="minorEastAsia" w:eastAsiaTheme="minorEastAsia" w:hAnsiTheme="minorEastAsia" w:cs="ＭＳ 明朝"/>
          <w:color w:val="000000"/>
          <w:spacing w:val="0"/>
          <w:kern w:val="2"/>
          <w:sz w:val="22"/>
          <w:szCs w:val="22"/>
        </w:rPr>
        <w:t>(</w:t>
      </w:r>
      <w:r w:rsidRPr="00EE6B60">
        <w:rPr>
          <w:rFonts w:asciiTheme="minorEastAsia" w:eastAsiaTheme="minorEastAsia" w:hAnsiTheme="minorEastAsia" w:cs="ＭＳ 明朝" w:hint="eastAsia"/>
          <w:color w:val="000000"/>
          <w:spacing w:val="0"/>
          <w:kern w:val="2"/>
          <w:sz w:val="22"/>
          <w:szCs w:val="22"/>
        </w:rPr>
        <w:t>4</w:t>
      </w:r>
      <w:r w:rsidRPr="00EE6B60">
        <w:rPr>
          <w:rFonts w:asciiTheme="minorEastAsia" w:eastAsiaTheme="minorEastAsia" w:hAnsiTheme="minorEastAsia" w:cs="ＭＳ 明朝"/>
          <w:color w:val="000000"/>
          <w:spacing w:val="0"/>
          <w:kern w:val="2"/>
          <w:sz w:val="22"/>
          <w:szCs w:val="22"/>
        </w:rPr>
        <w:t>)</w:t>
      </w:r>
      <w:r w:rsidRPr="00EE6B60">
        <w:rPr>
          <w:rFonts w:asciiTheme="minorEastAsia" w:eastAsiaTheme="minorEastAsia" w:hAnsiTheme="minorEastAsia" w:cs="ＭＳ 明朝" w:hint="eastAsia"/>
          <w:color w:val="000000"/>
          <w:spacing w:val="0"/>
          <w:kern w:val="2"/>
          <w:sz w:val="22"/>
          <w:szCs w:val="22"/>
        </w:rPr>
        <w:t xml:space="preserve">　</w:t>
      </w:r>
      <w:r w:rsidR="00057FBF" w:rsidRPr="00EE6B60">
        <w:rPr>
          <w:rFonts w:asciiTheme="minorEastAsia" w:eastAsiaTheme="minorEastAsia" w:hAnsiTheme="minorEastAsia" w:hint="eastAsia"/>
          <w:spacing w:val="0"/>
          <w:kern w:val="2"/>
          <w:sz w:val="22"/>
          <w:szCs w:val="22"/>
        </w:rPr>
        <w:t>会員名簿（世帯数が確認できる書類）</w:t>
      </w:r>
    </w:p>
    <w:p w:rsidR="00A80E20" w:rsidRPr="00EE6B60" w:rsidRDefault="006E7167" w:rsidP="006E7167">
      <w:pPr>
        <w:pStyle w:val="Default"/>
        <w:ind w:firstLineChars="100" w:firstLine="244"/>
        <w:jc w:val="both"/>
        <w:rPr>
          <w:rFonts w:asciiTheme="minorEastAsia" w:eastAsiaTheme="minorEastAsia" w:hAnsiTheme="minorEastAsia"/>
          <w:color w:val="auto"/>
          <w:kern w:val="2"/>
          <w:sz w:val="22"/>
          <w:szCs w:val="22"/>
        </w:rPr>
      </w:pPr>
      <w:bookmarkStart w:id="7" w:name="JUMP_SEQ_18"/>
      <w:bookmarkStart w:id="8" w:name="MOKUJI_10"/>
      <w:bookmarkEnd w:id="5"/>
      <w:bookmarkEnd w:id="7"/>
      <w:bookmarkEnd w:id="8"/>
      <w:r w:rsidRPr="00EE6B60">
        <w:rPr>
          <w:rFonts w:asciiTheme="minorEastAsia" w:eastAsiaTheme="minorEastAsia" w:hAnsiTheme="minorEastAsia" w:hint="eastAsia"/>
          <w:color w:val="auto"/>
          <w:kern w:val="2"/>
          <w:sz w:val="22"/>
          <w:szCs w:val="22"/>
        </w:rPr>
        <w:t>（補</w:t>
      </w:r>
      <w:r w:rsidR="00A80E20" w:rsidRPr="00EE6B60">
        <w:rPr>
          <w:rFonts w:asciiTheme="minorEastAsia" w:eastAsiaTheme="minorEastAsia" w:hAnsiTheme="minorEastAsia" w:hint="eastAsia"/>
          <w:color w:val="auto"/>
          <w:kern w:val="2"/>
          <w:sz w:val="22"/>
          <w:szCs w:val="22"/>
        </w:rPr>
        <w:t>助金の額）</w:t>
      </w:r>
    </w:p>
    <w:p w:rsidR="00280409" w:rsidRPr="00EE6B60" w:rsidRDefault="00AD204E" w:rsidP="006E7167">
      <w:pPr>
        <w:pStyle w:val="Default"/>
        <w:ind w:left="244" w:hangingChars="100" w:hanging="244"/>
        <w:jc w:val="both"/>
        <w:rPr>
          <w:rFonts w:asciiTheme="minorEastAsia" w:eastAsiaTheme="minorEastAsia" w:hAnsiTheme="minorEastAsia"/>
          <w:color w:val="auto"/>
          <w:kern w:val="2"/>
          <w:sz w:val="22"/>
          <w:szCs w:val="22"/>
        </w:rPr>
      </w:pPr>
      <w:r w:rsidRPr="00EE6B60">
        <w:rPr>
          <w:rFonts w:asciiTheme="minorEastAsia" w:eastAsiaTheme="minorEastAsia" w:hAnsiTheme="minorEastAsia" w:hint="eastAsia"/>
          <w:color w:val="auto"/>
          <w:kern w:val="2"/>
          <w:sz w:val="22"/>
          <w:szCs w:val="22"/>
        </w:rPr>
        <w:t>第６</w:t>
      </w:r>
      <w:r w:rsidR="00A80E20" w:rsidRPr="00EE6B60">
        <w:rPr>
          <w:rFonts w:asciiTheme="minorEastAsia" w:eastAsiaTheme="minorEastAsia" w:hAnsiTheme="minorEastAsia" w:hint="eastAsia"/>
          <w:color w:val="auto"/>
          <w:kern w:val="2"/>
          <w:sz w:val="22"/>
          <w:szCs w:val="22"/>
        </w:rPr>
        <w:t>条</w:t>
      </w:r>
      <w:r w:rsidR="00113654" w:rsidRPr="00EE6B60">
        <w:rPr>
          <w:rFonts w:asciiTheme="minorEastAsia" w:eastAsiaTheme="minorEastAsia" w:hAnsiTheme="minorEastAsia" w:hint="eastAsia"/>
          <w:color w:val="auto"/>
          <w:kern w:val="2"/>
          <w:sz w:val="22"/>
          <w:szCs w:val="22"/>
        </w:rPr>
        <w:t xml:space="preserve">　</w:t>
      </w:r>
      <w:r w:rsidR="00A80E20" w:rsidRPr="00EE6B60">
        <w:rPr>
          <w:rFonts w:asciiTheme="minorEastAsia" w:eastAsiaTheme="minorEastAsia" w:hAnsiTheme="minorEastAsia" w:hint="eastAsia"/>
          <w:color w:val="auto"/>
          <w:kern w:val="2"/>
          <w:sz w:val="22"/>
          <w:szCs w:val="22"/>
        </w:rPr>
        <w:t>補助金は、自主防災組織に対して、次に掲げる経費について</w:t>
      </w:r>
      <w:r w:rsidR="00BD79ED" w:rsidRPr="00EE6B60">
        <w:rPr>
          <w:rFonts w:asciiTheme="minorEastAsia" w:eastAsiaTheme="minorEastAsia" w:hAnsiTheme="minorEastAsia" w:hint="eastAsia"/>
          <w:color w:val="auto"/>
          <w:kern w:val="2"/>
          <w:sz w:val="22"/>
          <w:szCs w:val="22"/>
        </w:rPr>
        <w:t>予算の範囲内で</w:t>
      </w:r>
      <w:r w:rsidR="00A80E20" w:rsidRPr="00EE6B60">
        <w:rPr>
          <w:rFonts w:asciiTheme="minorEastAsia" w:eastAsiaTheme="minorEastAsia" w:hAnsiTheme="minorEastAsia" w:hint="eastAsia"/>
          <w:color w:val="auto"/>
          <w:kern w:val="2"/>
          <w:sz w:val="22"/>
          <w:szCs w:val="22"/>
        </w:rPr>
        <w:t>交付する。</w:t>
      </w:r>
    </w:p>
    <w:p w:rsidR="00280409" w:rsidRPr="00EE6B60" w:rsidRDefault="006E7167" w:rsidP="006E7167">
      <w:pPr>
        <w:pStyle w:val="Default"/>
        <w:ind w:leftChars="105" w:left="246"/>
        <w:jc w:val="both"/>
        <w:rPr>
          <w:rFonts w:asciiTheme="minorEastAsia" w:eastAsiaTheme="minorEastAsia" w:hAnsiTheme="minorEastAsia"/>
          <w:color w:val="auto"/>
          <w:kern w:val="2"/>
          <w:sz w:val="22"/>
          <w:szCs w:val="22"/>
        </w:rPr>
      </w:pPr>
      <w:r w:rsidRPr="00EE6B60">
        <w:rPr>
          <w:rFonts w:asciiTheme="minorEastAsia" w:eastAsiaTheme="minorEastAsia" w:hAnsiTheme="minorEastAsia"/>
          <w:kern w:val="2"/>
          <w:sz w:val="22"/>
          <w:szCs w:val="22"/>
        </w:rPr>
        <w:t>(</w:t>
      </w:r>
      <w:r w:rsidRPr="00EE6B60">
        <w:rPr>
          <w:rFonts w:asciiTheme="minorEastAsia" w:eastAsiaTheme="minorEastAsia" w:hAnsiTheme="minorEastAsia" w:hint="eastAsia"/>
          <w:kern w:val="2"/>
          <w:sz w:val="22"/>
          <w:szCs w:val="22"/>
        </w:rPr>
        <w:t>1</w:t>
      </w:r>
      <w:r w:rsidRPr="00EE6B60">
        <w:rPr>
          <w:rFonts w:asciiTheme="minorEastAsia" w:eastAsiaTheme="minorEastAsia" w:hAnsiTheme="minorEastAsia"/>
          <w:kern w:val="2"/>
          <w:sz w:val="22"/>
          <w:szCs w:val="22"/>
        </w:rPr>
        <w:t>)</w:t>
      </w:r>
      <w:r w:rsidRPr="00EE6B60">
        <w:rPr>
          <w:rFonts w:asciiTheme="minorEastAsia" w:eastAsiaTheme="minorEastAsia" w:hAnsiTheme="minorEastAsia" w:hint="eastAsia"/>
          <w:kern w:val="2"/>
          <w:sz w:val="22"/>
          <w:szCs w:val="22"/>
        </w:rPr>
        <w:t xml:space="preserve">　</w:t>
      </w:r>
      <w:r w:rsidR="00AD204E" w:rsidRPr="00EE6B60">
        <w:rPr>
          <w:rFonts w:asciiTheme="minorEastAsia" w:eastAsiaTheme="minorEastAsia" w:hAnsiTheme="minorEastAsia" w:hint="eastAsia"/>
          <w:color w:val="auto"/>
          <w:kern w:val="2"/>
          <w:sz w:val="22"/>
          <w:szCs w:val="22"/>
        </w:rPr>
        <w:t>自主防災組織結成届出時に</w:t>
      </w:r>
      <w:hyperlink r:id="rId10" w:history="1">
        <w:r w:rsidR="003562BD" w:rsidRPr="00EE6B60">
          <w:rPr>
            <w:rStyle w:val="a7"/>
            <w:rFonts w:asciiTheme="minorEastAsia" w:eastAsiaTheme="minorEastAsia" w:hAnsiTheme="minorEastAsia" w:hint="eastAsia"/>
            <w:color w:val="auto"/>
            <w:kern w:val="2"/>
            <w:sz w:val="22"/>
            <w:szCs w:val="22"/>
            <w:u w:val="none"/>
          </w:rPr>
          <w:t>別表</w:t>
        </w:r>
        <w:r w:rsidRPr="00EE6B60">
          <w:rPr>
            <w:rStyle w:val="a7"/>
            <w:rFonts w:asciiTheme="minorEastAsia" w:eastAsiaTheme="minorEastAsia" w:hAnsiTheme="minorEastAsia" w:hint="eastAsia"/>
            <w:color w:val="auto"/>
            <w:kern w:val="2"/>
            <w:sz w:val="22"/>
            <w:szCs w:val="22"/>
            <w:u w:val="none"/>
          </w:rPr>
          <w:t>第</w:t>
        </w:r>
        <w:r w:rsidR="003562BD" w:rsidRPr="00EE6B60">
          <w:rPr>
            <w:rStyle w:val="a7"/>
            <w:rFonts w:asciiTheme="minorEastAsia" w:eastAsiaTheme="minorEastAsia" w:hAnsiTheme="minorEastAsia" w:hint="eastAsia"/>
            <w:color w:val="auto"/>
            <w:kern w:val="2"/>
            <w:sz w:val="22"/>
            <w:szCs w:val="22"/>
            <w:u w:val="none"/>
          </w:rPr>
          <w:t>２</w:t>
        </w:r>
      </w:hyperlink>
      <w:r w:rsidR="003562BD" w:rsidRPr="00EE6B60">
        <w:rPr>
          <w:rFonts w:asciiTheme="minorEastAsia" w:eastAsiaTheme="minorEastAsia" w:hAnsiTheme="minorEastAsia" w:hint="eastAsia"/>
          <w:color w:val="auto"/>
          <w:kern w:val="2"/>
          <w:sz w:val="22"/>
          <w:szCs w:val="22"/>
        </w:rPr>
        <w:t>に定める額を</w:t>
      </w:r>
      <w:r w:rsidR="00A80E20" w:rsidRPr="00EE6B60">
        <w:rPr>
          <w:rFonts w:asciiTheme="minorEastAsia" w:eastAsiaTheme="minorEastAsia" w:hAnsiTheme="minorEastAsia" w:hint="eastAsia"/>
          <w:color w:val="auto"/>
          <w:kern w:val="2"/>
          <w:sz w:val="22"/>
          <w:szCs w:val="22"/>
        </w:rPr>
        <w:t>交付する。</w:t>
      </w:r>
    </w:p>
    <w:p w:rsidR="006E7167" w:rsidRPr="00EE6B60" w:rsidRDefault="006E7167" w:rsidP="006E7167">
      <w:pPr>
        <w:pStyle w:val="Default"/>
        <w:ind w:leftChars="105" w:left="246"/>
        <w:jc w:val="both"/>
        <w:rPr>
          <w:rFonts w:asciiTheme="minorEastAsia" w:eastAsiaTheme="minorEastAsia" w:hAnsiTheme="minorEastAsia"/>
          <w:color w:val="auto"/>
          <w:kern w:val="2"/>
          <w:sz w:val="22"/>
          <w:szCs w:val="22"/>
        </w:rPr>
      </w:pPr>
      <w:r w:rsidRPr="00EE6B60">
        <w:rPr>
          <w:rFonts w:asciiTheme="minorEastAsia" w:eastAsiaTheme="minorEastAsia" w:hAnsiTheme="minorEastAsia"/>
          <w:kern w:val="2"/>
          <w:sz w:val="22"/>
          <w:szCs w:val="22"/>
        </w:rPr>
        <w:t>(</w:t>
      </w:r>
      <w:r w:rsidRPr="00EE6B60">
        <w:rPr>
          <w:rFonts w:asciiTheme="minorEastAsia" w:eastAsiaTheme="minorEastAsia" w:hAnsiTheme="minorEastAsia" w:hint="eastAsia"/>
          <w:kern w:val="2"/>
          <w:sz w:val="22"/>
          <w:szCs w:val="22"/>
        </w:rPr>
        <w:t>2</w:t>
      </w:r>
      <w:r w:rsidRPr="00EE6B60">
        <w:rPr>
          <w:rFonts w:asciiTheme="minorEastAsia" w:eastAsiaTheme="minorEastAsia" w:hAnsiTheme="minorEastAsia"/>
          <w:kern w:val="2"/>
          <w:sz w:val="22"/>
          <w:szCs w:val="22"/>
        </w:rPr>
        <w:t>)</w:t>
      </w:r>
      <w:r w:rsidRPr="00EE6B60">
        <w:rPr>
          <w:rFonts w:asciiTheme="minorEastAsia" w:eastAsiaTheme="minorEastAsia" w:hAnsiTheme="minorEastAsia" w:hint="eastAsia"/>
          <w:kern w:val="2"/>
          <w:sz w:val="22"/>
          <w:szCs w:val="22"/>
        </w:rPr>
        <w:t xml:space="preserve">　</w:t>
      </w:r>
      <w:r w:rsidR="00280409" w:rsidRPr="00EE6B60">
        <w:rPr>
          <w:rFonts w:asciiTheme="minorEastAsia" w:eastAsiaTheme="minorEastAsia" w:hAnsiTheme="minorEastAsia" w:hint="eastAsia"/>
          <w:color w:val="auto"/>
          <w:kern w:val="2"/>
          <w:sz w:val="22"/>
          <w:szCs w:val="22"/>
        </w:rPr>
        <w:t>適切</w:t>
      </w:r>
      <w:r w:rsidR="00A80E20" w:rsidRPr="00EE6B60">
        <w:rPr>
          <w:rFonts w:asciiTheme="minorEastAsia" w:eastAsiaTheme="minorEastAsia" w:hAnsiTheme="minorEastAsia" w:hint="eastAsia"/>
          <w:color w:val="auto"/>
          <w:kern w:val="2"/>
          <w:sz w:val="22"/>
          <w:szCs w:val="22"/>
        </w:rPr>
        <w:t>な防災事業</w:t>
      </w:r>
      <w:r w:rsidR="009E59B5" w:rsidRPr="00EE6B60">
        <w:rPr>
          <w:rFonts w:asciiTheme="minorEastAsia" w:eastAsiaTheme="minorEastAsia" w:hAnsiTheme="minorEastAsia" w:hint="eastAsia"/>
          <w:color w:val="auto"/>
          <w:kern w:val="2"/>
          <w:sz w:val="22"/>
          <w:szCs w:val="22"/>
        </w:rPr>
        <w:t>１回</w:t>
      </w:r>
      <w:r w:rsidR="00A80E20" w:rsidRPr="00EE6B60">
        <w:rPr>
          <w:rFonts w:asciiTheme="minorEastAsia" w:eastAsiaTheme="minorEastAsia" w:hAnsiTheme="minorEastAsia" w:hint="eastAsia"/>
          <w:color w:val="auto"/>
          <w:kern w:val="2"/>
          <w:sz w:val="22"/>
          <w:szCs w:val="22"/>
        </w:rPr>
        <w:t>に対し、</w:t>
      </w:r>
      <w:hyperlink r:id="rId11" w:history="1">
        <w:r w:rsidR="00F67EAB" w:rsidRPr="00EE6B60">
          <w:rPr>
            <w:rStyle w:val="a7"/>
            <w:rFonts w:asciiTheme="minorEastAsia" w:eastAsiaTheme="minorEastAsia" w:hAnsiTheme="minorEastAsia" w:hint="eastAsia"/>
            <w:color w:val="auto"/>
            <w:kern w:val="2"/>
            <w:sz w:val="22"/>
            <w:szCs w:val="22"/>
            <w:u w:val="none"/>
          </w:rPr>
          <w:t>別表</w:t>
        </w:r>
        <w:r w:rsidRPr="00EE6B60">
          <w:rPr>
            <w:rStyle w:val="a7"/>
            <w:rFonts w:asciiTheme="minorEastAsia" w:eastAsiaTheme="minorEastAsia" w:hAnsiTheme="minorEastAsia" w:hint="eastAsia"/>
            <w:color w:val="auto"/>
            <w:kern w:val="2"/>
            <w:sz w:val="22"/>
            <w:szCs w:val="22"/>
            <w:u w:val="none"/>
          </w:rPr>
          <w:t>第</w:t>
        </w:r>
        <w:r w:rsidR="00F67EAB" w:rsidRPr="00EE6B60">
          <w:rPr>
            <w:rStyle w:val="a7"/>
            <w:rFonts w:asciiTheme="minorEastAsia" w:eastAsiaTheme="minorEastAsia" w:hAnsiTheme="minorEastAsia" w:hint="eastAsia"/>
            <w:color w:val="auto"/>
            <w:kern w:val="2"/>
            <w:sz w:val="22"/>
            <w:szCs w:val="22"/>
            <w:u w:val="none"/>
          </w:rPr>
          <w:t>３</w:t>
        </w:r>
      </w:hyperlink>
      <w:r w:rsidR="00F67EAB" w:rsidRPr="00EE6B60">
        <w:rPr>
          <w:rFonts w:asciiTheme="minorEastAsia" w:eastAsiaTheme="minorEastAsia" w:hAnsiTheme="minorEastAsia" w:hint="eastAsia"/>
          <w:color w:val="auto"/>
          <w:kern w:val="2"/>
          <w:sz w:val="22"/>
          <w:szCs w:val="22"/>
        </w:rPr>
        <w:t>に定める額を</w:t>
      </w:r>
      <w:r w:rsidR="00AD204E" w:rsidRPr="00EE6B60">
        <w:rPr>
          <w:rFonts w:asciiTheme="minorEastAsia" w:eastAsiaTheme="minorEastAsia" w:hAnsiTheme="minorEastAsia" w:hint="eastAsia"/>
          <w:color w:val="auto"/>
          <w:kern w:val="2"/>
          <w:sz w:val="22"/>
          <w:szCs w:val="22"/>
        </w:rPr>
        <w:t>交付する。</w:t>
      </w:r>
    </w:p>
    <w:p w:rsidR="006E7167" w:rsidRPr="00EE6B60" w:rsidRDefault="006E7167" w:rsidP="006E7167">
      <w:pPr>
        <w:pStyle w:val="Default"/>
        <w:ind w:leftChars="105" w:left="490" w:hangingChars="100" w:hanging="244"/>
        <w:jc w:val="both"/>
        <w:rPr>
          <w:rFonts w:asciiTheme="minorEastAsia" w:eastAsiaTheme="minorEastAsia" w:hAnsiTheme="minorEastAsia"/>
          <w:color w:val="auto"/>
          <w:kern w:val="2"/>
          <w:sz w:val="22"/>
          <w:szCs w:val="22"/>
        </w:rPr>
      </w:pPr>
      <w:r w:rsidRPr="00EE6B60">
        <w:rPr>
          <w:rFonts w:asciiTheme="minorEastAsia" w:eastAsiaTheme="minorEastAsia" w:hAnsiTheme="minorEastAsia"/>
          <w:kern w:val="2"/>
          <w:sz w:val="22"/>
          <w:szCs w:val="22"/>
        </w:rPr>
        <w:t>(</w:t>
      </w:r>
      <w:r w:rsidRPr="00EE6B60">
        <w:rPr>
          <w:rFonts w:asciiTheme="minorEastAsia" w:eastAsiaTheme="minorEastAsia" w:hAnsiTheme="minorEastAsia" w:hint="eastAsia"/>
          <w:kern w:val="2"/>
          <w:sz w:val="22"/>
          <w:szCs w:val="22"/>
        </w:rPr>
        <w:t>3</w:t>
      </w:r>
      <w:r w:rsidRPr="00EE6B60">
        <w:rPr>
          <w:rFonts w:asciiTheme="minorEastAsia" w:eastAsiaTheme="minorEastAsia" w:hAnsiTheme="minorEastAsia"/>
          <w:kern w:val="2"/>
          <w:sz w:val="22"/>
          <w:szCs w:val="22"/>
        </w:rPr>
        <w:t>)</w:t>
      </w:r>
      <w:r w:rsidRPr="00EE6B60">
        <w:rPr>
          <w:rFonts w:asciiTheme="minorEastAsia" w:eastAsiaTheme="minorEastAsia" w:hAnsiTheme="minorEastAsia" w:hint="eastAsia"/>
          <w:color w:val="auto"/>
          <w:kern w:val="2"/>
          <w:sz w:val="22"/>
          <w:szCs w:val="22"/>
        </w:rPr>
        <w:t xml:space="preserve">　</w:t>
      </w:r>
      <w:hyperlink r:id="rId12" w:history="1">
        <w:r w:rsidR="00F67EAB" w:rsidRPr="00EE6B60">
          <w:rPr>
            <w:rStyle w:val="a7"/>
            <w:rFonts w:asciiTheme="minorEastAsia" w:eastAsiaTheme="minorEastAsia" w:hAnsiTheme="minorEastAsia" w:hint="eastAsia"/>
            <w:color w:val="auto"/>
            <w:kern w:val="2"/>
            <w:sz w:val="22"/>
            <w:szCs w:val="22"/>
            <w:u w:val="none"/>
          </w:rPr>
          <w:t>別表</w:t>
        </w:r>
        <w:r w:rsidRPr="00EE6B60">
          <w:rPr>
            <w:rStyle w:val="a7"/>
            <w:rFonts w:asciiTheme="minorEastAsia" w:eastAsiaTheme="minorEastAsia" w:hAnsiTheme="minorEastAsia" w:hint="eastAsia"/>
            <w:color w:val="auto"/>
            <w:kern w:val="2"/>
            <w:sz w:val="22"/>
            <w:szCs w:val="22"/>
            <w:u w:val="none"/>
          </w:rPr>
          <w:t>第</w:t>
        </w:r>
        <w:r w:rsidR="00F67EAB" w:rsidRPr="00EE6B60">
          <w:rPr>
            <w:rStyle w:val="a7"/>
            <w:rFonts w:asciiTheme="minorEastAsia" w:eastAsiaTheme="minorEastAsia" w:hAnsiTheme="minorEastAsia" w:hint="eastAsia"/>
            <w:color w:val="auto"/>
            <w:kern w:val="2"/>
            <w:sz w:val="22"/>
            <w:szCs w:val="22"/>
            <w:u w:val="none"/>
          </w:rPr>
          <w:t>４</w:t>
        </w:r>
      </w:hyperlink>
      <w:r w:rsidR="00A179D1" w:rsidRPr="00EE6B60">
        <w:rPr>
          <w:rFonts w:asciiTheme="minorEastAsia" w:eastAsiaTheme="minorEastAsia" w:hAnsiTheme="minorEastAsia" w:hint="eastAsia"/>
          <w:color w:val="auto"/>
          <w:kern w:val="2"/>
          <w:sz w:val="22"/>
          <w:szCs w:val="22"/>
        </w:rPr>
        <w:t>に定める</w:t>
      </w:r>
      <w:r w:rsidR="00D63E01" w:rsidRPr="00EE6B60">
        <w:rPr>
          <w:rFonts w:asciiTheme="minorEastAsia" w:eastAsiaTheme="minorEastAsia" w:hAnsiTheme="minorEastAsia" w:hint="eastAsia"/>
          <w:color w:val="auto"/>
          <w:kern w:val="2"/>
          <w:sz w:val="22"/>
          <w:szCs w:val="22"/>
        </w:rPr>
        <w:t>防災</w:t>
      </w:r>
      <w:r w:rsidR="00A179D1" w:rsidRPr="00EE6B60">
        <w:rPr>
          <w:rFonts w:asciiTheme="minorEastAsia" w:eastAsiaTheme="minorEastAsia" w:hAnsiTheme="minorEastAsia" w:hint="eastAsia"/>
          <w:color w:val="auto"/>
          <w:kern w:val="2"/>
          <w:sz w:val="22"/>
          <w:szCs w:val="22"/>
        </w:rPr>
        <w:t>資機材の購入に対し、経費の３分の２以内について年間１０万円を限度に交付する。</w:t>
      </w:r>
    </w:p>
    <w:p w:rsidR="002D185E" w:rsidRPr="00EE6B60" w:rsidRDefault="002D185E" w:rsidP="006E7167">
      <w:pPr>
        <w:pStyle w:val="Default"/>
        <w:ind w:leftChars="105" w:left="490" w:hangingChars="100" w:hanging="244"/>
        <w:jc w:val="both"/>
        <w:rPr>
          <w:rFonts w:asciiTheme="minorEastAsia" w:eastAsiaTheme="minorEastAsia" w:hAnsiTheme="minorEastAsia"/>
          <w:color w:val="auto"/>
          <w:kern w:val="2"/>
          <w:sz w:val="22"/>
          <w:szCs w:val="22"/>
        </w:rPr>
      </w:pPr>
      <w:r w:rsidRPr="00EE6B60">
        <w:rPr>
          <w:rFonts w:asciiTheme="minorEastAsia" w:eastAsiaTheme="minorEastAsia" w:hAnsiTheme="minorEastAsia" w:hint="eastAsia"/>
          <w:color w:val="auto"/>
          <w:kern w:val="2"/>
          <w:sz w:val="22"/>
          <w:szCs w:val="22"/>
        </w:rPr>
        <w:t>(4) 防災倉庫の購入に対し、経費の３分の２以内について１０万円を限度に交付する。</w:t>
      </w:r>
    </w:p>
    <w:p w:rsidR="006E7167" w:rsidRPr="00EE6B60" w:rsidRDefault="006E7167" w:rsidP="006E7167">
      <w:pPr>
        <w:pStyle w:val="Default"/>
        <w:ind w:firstLineChars="100" w:firstLine="244"/>
        <w:jc w:val="both"/>
        <w:rPr>
          <w:rFonts w:asciiTheme="minorEastAsia" w:eastAsiaTheme="minorEastAsia" w:hAnsiTheme="minorEastAsia"/>
          <w:color w:val="auto"/>
          <w:kern w:val="2"/>
          <w:sz w:val="22"/>
          <w:szCs w:val="22"/>
        </w:rPr>
      </w:pPr>
      <w:r w:rsidRPr="00EE6B60">
        <w:rPr>
          <w:rFonts w:asciiTheme="minorEastAsia" w:eastAsiaTheme="minorEastAsia" w:hAnsiTheme="minorEastAsia" w:hint="eastAsia"/>
          <w:color w:val="auto"/>
          <w:kern w:val="2"/>
          <w:sz w:val="22"/>
          <w:szCs w:val="22"/>
        </w:rPr>
        <w:lastRenderedPageBreak/>
        <w:t>（</w:t>
      </w:r>
      <w:r w:rsidR="00A80E20" w:rsidRPr="00EE6B60">
        <w:rPr>
          <w:rFonts w:asciiTheme="minorEastAsia" w:eastAsiaTheme="minorEastAsia" w:hAnsiTheme="minorEastAsia" w:hint="eastAsia"/>
          <w:color w:val="auto"/>
          <w:kern w:val="2"/>
          <w:sz w:val="22"/>
          <w:szCs w:val="22"/>
        </w:rPr>
        <w:t>補助金の交付申請</w:t>
      </w:r>
      <w:r w:rsidR="006B3B6E" w:rsidRPr="00EE6B60">
        <w:rPr>
          <w:rFonts w:asciiTheme="minorEastAsia" w:eastAsiaTheme="minorEastAsia" w:hAnsiTheme="minorEastAsia" w:hint="eastAsia"/>
          <w:color w:val="auto"/>
          <w:kern w:val="2"/>
          <w:sz w:val="22"/>
          <w:szCs w:val="22"/>
        </w:rPr>
        <w:t>及び決定通知</w:t>
      </w:r>
      <w:r w:rsidR="00A80E20" w:rsidRPr="00EE6B60">
        <w:rPr>
          <w:rFonts w:asciiTheme="minorEastAsia" w:eastAsiaTheme="minorEastAsia" w:hAnsiTheme="minorEastAsia" w:hint="eastAsia"/>
          <w:color w:val="auto"/>
          <w:kern w:val="2"/>
          <w:sz w:val="22"/>
          <w:szCs w:val="22"/>
        </w:rPr>
        <w:t>）</w:t>
      </w:r>
    </w:p>
    <w:p w:rsidR="00507B2D" w:rsidRPr="00EE6B60" w:rsidRDefault="006B3B6E" w:rsidP="006E7167">
      <w:pPr>
        <w:pStyle w:val="Default"/>
        <w:ind w:left="244" w:hangingChars="100" w:hanging="244"/>
        <w:jc w:val="both"/>
        <w:rPr>
          <w:rFonts w:asciiTheme="minorEastAsia" w:eastAsiaTheme="minorEastAsia" w:hAnsiTheme="minorEastAsia"/>
          <w:color w:val="auto"/>
          <w:kern w:val="2"/>
          <w:sz w:val="22"/>
          <w:szCs w:val="22"/>
        </w:rPr>
      </w:pPr>
      <w:r w:rsidRPr="00EE6B60">
        <w:rPr>
          <w:rFonts w:asciiTheme="minorEastAsia" w:eastAsiaTheme="minorEastAsia" w:hAnsiTheme="minorEastAsia" w:hint="eastAsia"/>
          <w:color w:val="auto"/>
          <w:kern w:val="2"/>
          <w:sz w:val="22"/>
          <w:szCs w:val="22"/>
        </w:rPr>
        <w:t>第７</w:t>
      </w:r>
      <w:r w:rsidR="00A80E20" w:rsidRPr="00EE6B60">
        <w:rPr>
          <w:rFonts w:asciiTheme="minorEastAsia" w:eastAsiaTheme="minorEastAsia" w:hAnsiTheme="minorEastAsia" w:hint="eastAsia"/>
          <w:color w:val="auto"/>
          <w:kern w:val="2"/>
          <w:sz w:val="22"/>
          <w:szCs w:val="22"/>
        </w:rPr>
        <w:t>条</w:t>
      </w:r>
      <w:r w:rsidRPr="00EE6B60">
        <w:rPr>
          <w:rFonts w:asciiTheme="minorEastAsia" w:eastAsiaTheme="minorEastAsia" w:hAnsiTheme="minorEastAsia" w:hint="eastAsia"/>
          <w:color w:val="auto"/>
          <w:kern w:val="2"/>
          <w:sz w:val="22"/>
          <w:szCs w:val="22"/>
        </w:rPr>
        <w:t xml:space="preserve">　</w:t>
      </w:r>
      <w:r w:rsidR="00A80E20" w:rsidRPr="00EE6B60">
        <w:rPr>
          <w:rFonts w:asciiTheme="minorEastAsia" w:eastAsiaTheme="minorEastAsia" w:hAnsiTheme="minorEastAsia" w:hint="eastAsia"/>
          <w:color w:val="auto"/>
          <w:kern w:val="2"/>
          <w:sz w:val="22"/>
          <w:szCs w:val="22"/>
        </w:rPr>
        <w:t>前条の補助金の交付を受けようとする自主防災組織は、自主防災組織補助金交付申請書（</w:t>
      </w:r>
      <w:hyperlink r:id="rId13" w:history="1">
        <w:r w:rsidR="00A80E20" w:rsidRPr="00EE6B60">
          <w:rPr>
            <w:rStyle w:val="a7"/>
            <w:rFonts w:asciiTheme="minorEastAsia" w:eastAsiaTheme="minorEastAsia" w:hAnsiTheme="minorEastAsia" w:hint="eastAsia"/>
            <w:color w:val="auto"/>
            <w:kern w:val="2"/>
            <w:sz w:val="22"/>
            <w:szCs w:val="22"/>
            <w:u w:val="none"/>
          </w:rPr>
          <w:t>第２号</w:t>
        </w:r>
        <w:r w:rsidR="00AD4A74" w:rsidRPr="00EE6B60">
          <w:rPr>
            <w:rStyle w:val="a7"/>
            <w:rFonts w:asciiTheme="minorEastAsia" w:eastAsiaTheme="minorEastAsia" w:hAnsiTheme="minorEastAsia" w:hint="eastAsia"/>
            <w:color w:val="auto"/>
            <w:kern w:val="2"/>
            <w:sz w:val="22"/>
            <w:szCs w:val="22"/>
            <w:u w:val="none"/>
          </w:rPr>
          <w:t>様式</w:t>
        </w:r>
      </w:hyperlink>
      <w:r w:rsidR="00BD79ED" w:rsidRPr="00EE6B60">
        <w:rPr>
          <w:rFonts w:asciiTheme="minorEastAsia" w:eastAsiaTheme="minorEastAsia" w:hAnsiTheme="minorEastAsia" w:hint="eastAsia"/>
          <w:color w:val="auto"/>
          <w:kern w:val="2"/>
          <w:sz w:val="22"/>
          <w:szCs w:val="22"/>
        </w:rPr>
        <w:t>)</w:t>
      </w:r>
      <w:r w:rsidR="00A80E20" w:rsidRPr="00EE6B60">
        <w:rPr>
          <w:rFonts w:asciiTheme="minorEastAsia" w:eastAsiaTheme="minorEastAsia" w:hAnsiTheme="minorEastAsia" w:hint="eastAsia"/>
          <w:color w:val="auto"/>
          <w:kern w:val="2"/>
          <w:sz w:val="22"/>
          <w:szCs w:val="22"/>
        </w:rPr>
        <w:t>に、それぞれ必要な書類を添えて、町長に申請しなければならない。</w:t>
      </w:r>
    </w:p>
    <w:p w:rsidR="00A449CF" w:rsidRPr="00EE6B60" w:rsidRDefault="00A80E20" w:rsidP="006E7167">
      <w:pPr>
        <w:pStyle w:val="Default"/>
        <w:ind w:left="244" w:hangingChars="100" w:hanging="244"/>
        <w:jc w:val="both"/>
        <w:rPr>
          <w:rFonts w:asciiTheme="minorEastAsia" w:eastAsiaTheme="minorEastAsia" w:hAnsiTheme="minorEastAsia"/>
          <w:color w:val="auto"/>
          <w:kern w:val="2"/>
          <w:sz w:val="22"/>
          <w:szCs w:val="22"/>
        </w:rPr>
      </w:pPr>
      <w:r w:rsidRPr="00EE6B60">
        <w:rPr>
          <w:rFonts w:asciiTheme="minorEastAsia" w:eastAsiaTheme="minorEastAsia" w:hAnsiTheme="minorEastAsia" w:hint="eastAsia"/>
          <w:color w:val="auto"/>
          <w:kern w:val="2"/>
          <w:sz w:val="22"/>
          <w:szCs w:val="22"/>
        </w:rPr>
        <w:t>２</w:t>
      </w:r>
      <w:r w:rsidR="006B3B6E" w:rsidRPr="00EE6B60">
        <w:rPr>
          <w:rFonts w:asciiTheme="minorEastAsia" w:eastAsiaTheme="minorEastAsia" w:hAnsiTheme="minorEastAsia" w:hint="eastAsia"/>
          <w:color w:val="auto"/>
          <w:kern w:val="2"/>
          <w:sz w:val="22"/>
          <w:szCs w:val="22"/>
        </w:rPr>
        <w:t xml:space="preserve">　</w:t>
      </w:r>
      <w:r w:rsidRPr="00EE6B60">
        <w:rPr>
          <w:rFonts w:asciiTheme="minorEastAsia" w:eastAsiaTheme="minorEastAsia" w:hAnsiTheme="minorEastAsia" w:hint="eastAsia"/>
          <w:color w:val="auto"/>
          <w:kern w:val="2"/>
          <w:sz w:val="22"/>
          <w:szCs w:val="22"/>
        </w:rPr>
        <w:t>町長は、前項の規定による申請があったときは、その内容を審査し、適当と認めた</w:t>
      </w:r>
      <w:r w:rsidR="00A449CF" w:rsidRPr="00EE6B60">
        <w:rPr>
          <w:rFonts w:asciiTheme="minorEastAsia" w:eastAsiaTheme="minorEastAsia" w:hAnsiTheme="minorEastAsia" w:hint="eastAsia"/>
          <w:color w:val="auto"/>
          <w:kern w:val="2"/>
          <w:sz w:val="22"/>
          <w:szCs w:val="22"/>
        </w:rPr>
        <w:t>場合は補助金の交付を決定するものとする。</w:t>
      </w:r>
    </w:p>
    <w:p w:rsidR="00A449CF" w:rsidRPr="00EE6B60" w:rsidRDefault="00A449CF" w:rsidP="006E7167">
      <w:pPr>
        <w:pStyle w:val="Default"/>
        <w:ind w:left="244" w:hangingChars="100" w:hanging="244"/>
        <w:jc w:val="both"/>
        <w:rPr>
          <w:rFonts w:asciiTheme="minorEastAsia" w:eastAsiaTheme="minorEastAsia" w:hAnsiTheme="minorEastAsia"/>
          <w:color w:val="auto"/>
          <w:kern w:val="2"/>
          <w:sz w:val="22"/>
          <w:szCs w:val="22"/>
        </w:rPr>
      </w:pPr>
      <w:r w:rsidRPr="00EE6B60">
        <w:rPr>
          <w:rFonts w:asciiTheme="minorEastAsia" w:eastAsiaTheme="minorEastAsia" w:hAnsiTheme="minorEastAsia" w:hint="eastAsia"/>
          <w:color w:val="auto"/>
          <w:kern w:val="2"/>
          <w:sz w:val="22"/>
          <w:szCs w:val="22"/>
        </w:rPr>
        <w:t>３</w:t>
      </w:r>
      <w:r w:rsidR="006B3B6E" w:rsidRPr="00EE6B60">
        <w:rPr>
          <w:rFonts w:asciiTheme="minorEastAsia" w:eastAsiaTheme="minorEastAsia" w:hAnsiTheme="minorEastAsia" w:hint="eastAsia"/>
          <w:color w:val="auto"/>
          <w:kern w:val="2"/>
          <w:sz w:val="22"/>
          <w:szCs w:val="22"/>
        </w:rPr>
        <w:t xml:space="preserve">　</w:t>
      </w:r>
      <w:r w:rsidRPr="00EE6B60">
        <w:rPr>
          <w:rFonts w:asciiTheme="minorEastAsia" w:eastAsiaTheme="minorEastAsia" w:hAnsiTheme="minorEastAsia" w:hint="eastAsia"/>
          <w:color w:val="auto"/>
          <w:kern w:val="2"/>
          <w:sz w:val="22"/>
          <w:szCs w:val="22"/>
        </w:rPr>
        <w:t>前項の規定により、補助金の交付を決定したときは、自主防災組織補助金交付決定通知書（</w:t>
      </w:r>
      <w:hyperlink r:id="rId14" w:history="1">
        <w:r w:rsidRPr="00EE6B60">
          <w:rPr>
            <w:rStyle w:val="a7"/>
            <w:rFonts w:asciiTheme="minorEastAsia" w:eastAsiaTheme="minorEastAsia" w:hAnsiTheme="minorEastAsia" w:hint="eastAsia"/>
            <w:color w:val="auto"/>
            <w:kern w:val="2"/>
            <w:sz w:val="22"/>
            <w:szCs w:val="22"/>
            <w:u w:val="none"/>
          </w:rPr>
          <w:t>第３号</w:t>
        </w:r>
        <w:r w:rsidR="002D185E" w:rsidRPr="00EE6B60">
          <w:rPr>
            <w:rStyle w:val="a7"/>
            <w:rFonts w:asciiTheme="minorEastAsia" w:eastAsiaTheme="minorEastAsia" w:hAnsiTheme="minorEastAsia" w:hint="eastAsia"/>
            <w:color w:val="auto"/>
            <w:kern w:val="2"/>
            <w:sz w:val="22"/>
            <w:szCs w:val="22"/>
            <w:u w:val="none"/>
          </w:rPr>
          <w:t>様式</w:t>
        </w:r>
      </w:hyperlink>
      <w:r w:rsidRPr="00EE6B60">
        <w:rPr>
          <w:rFonts w:asciiTheme="minorEastAsia" w:eastAsiaTheme="minorEastAsia" w:hAnsiTheme="minorEastAsia" w:hint="eastAsia"/>
          <w:color w:val="auto"/>
          <w:kern w:val="2"/>
          <w:sz w:val="22"/>
          <w:szCs w:val="22"/>
        </w:rPr>
        <w:t>）を申請者に通知するものとする。</w:t>
      </w:r>
    </w:p>
    <w:p w:rsidR="00A449CF" w:rsidRPr="00EE6B60" w:rsidRDefault="00280E53" w:rsidP="006E7167">
      <w:pPr>
        <w:pStyle w:val="Default"/>
        <w:ind w:left="244" w:hangingChars="100" w:hanging="244"/>
        <w:jc w:val="both"/>
        <w:rPr>
          <w:rFonts w:asciiTheme="minorEastAsia" w:eastAsiaTheme="minorEastAsia" w:hAnsiTheme="minorEastAsia"/>
          <w:color w:val="auto"/>
          <w:kern w:val="2"/>
          <w:sz w:val="22"/>
          <w:szCs w:val="22"/>
        </w:rPr>
      </w:pPr>
      <w:r w:rsidRPr="00EE6B60">
        <w:rPr>
          <w:rFonts w:asciiTheme="minorEastAsia" w:eastAsiaTheme="minorEastAsia" w:hAnsiTheme="minorEastAsia" w:hint="eastAsia"/>
          <w:color w:val="auto"/>
          <w:kern w:val="2"/>
          <w:sz w:val="22"/>
          <w:szCs w:val="22"/>
        </w:rPr>
        <w:t>４　前条第１号の場合において、</w:t>
      </w:r>
      <w:r w:rsidR="008069C3" w:rsidRPr="00EE6B60">
        <w:rPr>
          <w:rFonts w:asciiTheme="minorEastAsia" w:eastAsiaTheme="minorEastAsia" w:hAnsiTheme="minorEastAsia" w:cs="ＭＳ Ｐゴシック"/>
          <w:color w:val="auto"/>
          <w:kern w:val="2"/>
          <w:sz w:val="22"/>
          <w:szCs w:val="22"/>
        </w:rPr>
        <w:t>自主防災組織結成届出</w:t>
      </w:r>
      <w:r w:rsidR="008069C3" w:rsidRPr="00EE6B60">
        <w:rPr>
          <w:rFonts w:asciiTheme="minorEastAsia" w:eastAsiaTheme="minorEastAsia" w:hAnsiTheme="minorEastAsia" w:cs="ＭＳ Ｐゴシック" w:hint="eastAsia"/>
          <w:color w:val="auto"/>
          <w:kern w:val="2"/>
          <w:sz w:val="22"/>
          <w:szCs w:val="22"/>
        </w:rPr>
        <w:t>が</w:t>
      </w:r>
      <w:r w:rsidR="00A16331" w:rsidRPr="00EE6B60">
        <w:rPr>
          <w:rFonts w:asciiTheme="minorEastAsia" w:eastAsiaTheme="minorEastAsia" w:hAnsiTheme="minorEastAsia" w:cs="ＭＳ Ｐゴシック" w:hint="eastAsia"/>
          <w:color w:val="auto"/>
          <w:kern w:val="2"/>
          <w:sz w:val="22"/>
          <w:szCs w:val="22"/>
        </w:rPr>
        <w:t>提出されている</w:t>
      </w:r>
      <w:r w:rsidR="009B6E97" w:rsidRPr="00EE6B60">
        <w:rPr>
          <w:rFonts w:asciiTheme="minorEastAsia" w:eastAsiaTheme="minorEastAsia" w:hAnsiTheme="minorEastAsia" w:cs="ＭＳ Ｐゴシック" w:hint="eastAsia"/>
          <w:color w:val="auto"/>
          <w:kern w:val="2"/>
          <w:sz w:val="22"/>
          <w:szCs w:val="22"/>
        </w:rPr>
        <w:t>とき</w:t>
      </w:r>
      <w:r w:rsidR="00A16331" w:rsidRPr="00EE6B60">
        <w:rPr>
          <w:rFonts w:asciiTheme="minorEastAsia" w:eastAsiaTheme="minorEastAsia" w:hAnsiTheme="minorEastAsia" w:cs="ＭＳ Ｐゴシック" w:hint="eastAsia"/>
          <w:color w:val="auto"/>
          <w:kern w:val="2"/>
          <w:sz w:val="22"/>
          <w:szCs w:val="22"/>
        </w:rPr>
        <w:t>は、本条を適用しない。</w:t>
      </w:r>
    </w:p>
    <w:p w:rsidR="006E7167" w:rsidRPr="00EE6B60" w:rsidRDefault="00A449CF" w:rsidP="006E7167">
      <w:pPr>
        <w:pStyle w:val="Default"/>
        <w:ind w:firstLineChars="100" w:firstLine="244"/>
        <w:jc w:val="both"/>
        <w:rPr>
          <w:rFonts w:asciiTheme="minorEastAsia" w:eastAsiaTheme="minorEastAsia" w:hAnsiTheme="minorEastAsia"/>
          <w:color w:val="auto"/>
          <w:kern w:val="2"/>
          <w:sz w:val="22"/>
          <w:szCs w:val="22"/>
        </w:rPr>
      </w:pPr>
      <w:r w:rsidRPr="00EE6B60">
        <w:rPr>
          <w:rFonts w:asciiTheme="minorEastAsia" w:eastAsiaTheme="minorEastAsia" w:hAnsiTheme="minorEastAsia" w:hint="eastAsia"/>
          <w:color w:val="auto"/>
          <w:kern w:val="2"/>
          <w:sz w:val="22"/>
          <w:szCs w:val="22"/>
        </w:rPr>
        <w:t>（完了報告</w:t>
      </w:r>
      <w:r w:rsidR="00B3152E" w:rsidRPr="00EE6B60">
        <w:rPr>
          <w:rFonts w:asciiTheme="minorEastAsia" w:eastAsiaTheme="minorEastAsia" w:hAnsiTheme="minorEastAsia" w:hint="eastAsia"/>
          <w:color w:val="auto"/>
          <w:kern w:val="2"/>
          <w:sz w:val="22"/>
          <w:szCs w:val="22"/>
        </w:rPr>
        <w:t>及び補助金の請求</w:t>
      </w:r>
      <w:r w:rsidRPr="00EE6B60">
        <w:rPr>
          <w:rFonts w:asciiTheme="minorEastAsia" w:eastAsiaTheme="minorEastAsia" w:hAnsiTheme="minorEastAsia" w:hint="eastAsia"/>
          <w:color w:val="auto"/>
          <w:kern w:val="2"/>
          <w:sz w:val="22"/>
          <w:szCs w:val="22"/>
        </w:rPr>
        <w:t>）</w:t>
      </w:r>
    </w:p>
    <w:p w:rsidR="003A658C" w:rsidRPr="00EE6B60" w:rsidRDefault="00426E9D" w:rsidP="006E7167">
      <w:pPr>
        <w:pStyle w:val="Default"/>
        <w:ind w:left="244" w:hangingChars="100" w:hanging="244"/>
        <w:jc w:val="both"/>
        <w:rPr>
          <w:rFonts w:asciiTheme="minorEastAsia" w:eastAsiaTheme="minorEastAsia" w:hAnsiTheme="minorEastAsia"/>
          <w:color w:val="auto"/>
          <w:kern w:val="2"/>
          <w:sz w:val="22"/>
          <w:szCs w:val="22"/>
        </w:rPr>
      </w:pPr>
      <w:r w:rsidRPr="00EE6B60">
        <w:rPr>
          <w:rFonts w:asciiTheme="minorEastAsia" w:eastAsiaTheme="minorEastAsia" w:hAnsiTheme="minorEastAsia" w:hint="eastAsia"/>
          <w:color w:val="auto"/>
          <w:kern w:val="2"/>
          <w:sz w:val="22"/>
          <w:szCs w:val="22"/>
        </w:rPr>
        <w:t>第８</w:t>
      </w:r>
      <w:r w:rsidR="00A449CF" w:rsidRPr="00EE6B60">
        <w:rPr>
          <w:rFonts w:asciiTheme="minorEastAsia" w:eastAsiaTheme="minorEastAsia" w:hAnsiTheme="minorEastAsia" w:hint="eastAsia"/>
          <w:color w:val="auto"/>
          <w:kern w:val="2"/>
          <w:sz w:val="22"/>
          <w:szCs w:val="22"/>
        </w:rPr>
        <w:t>条</w:t>
      </w:r>
      <w:r w:rsidR="006B3B6E" w:rsidRPr="00EE6B60">
        <w:rPr>
          <w:rFonts w:asciiTheme="minorEastAsia" w:eastAsiaTheme="minorEastAsia" w:hAnsiTheme="minorEastAsia" w:hint="eastAsia"/>
          <w:color w:val="auto"/>
          <w:kern w:val="2"/>
          <w:sz w:val="22"/>
          <w:szCs w:val="22"/>
        </w:rPr>
        <w:t xml:space="preserve">　</w:t>
      </w:r>
      <w:r w:rsidR="00A449CF" w:rsidRPr="00EE6B60">
        <w:rPr>
          <w:rFonts w:asciiTheme="minorEastAsia" w:eastAsiaTheme="minorEastAsia" w:hAnsiTheme="minorEastAsia" w:hint="eastAsia"/>
          <w:color w:val="auto"/>
          <w:kern w:val="2"/>
          <w:sz w:val="22"/>
          <w:szCs w:val="22"/>
        </w:rPr>
        <w:t>申請者は、事業が完了した場合には、すみやかに自主防災組織事業完了報告書（</w:t>
      </w:r>
      <w:hyperlink r:id="rId15" w:history="1">
        <w:r w:rsidR="00A449CF" w:rsidRPr="00EE6B60">
          <w:rPr>
            <w:rStyle w:val="a7"/>
            <w:rFonts w:asciiTheme="minorEastAsia" w:eastAsiaTheme="minorEastAsia" w:hAnsiTheme="minorEastAsia" w:hint="eastAsia"/>
            <w:color w:val="auto"/>
            <w:kern w:val="2"/>
            <w:sz w:val="22"/>
            <w:szCs w:val="22"/>
            <w:u w:val="none"/>
          </w:rPr>
          <w:t>第４号</w:t>
        </w:r>
        <w:r w:rsidR="00967C6A" w:rsidRPr="00EE6B60">
          <w:rPr>
            <w:rStyle w:val="a7"/>
            <w:rFonts w:asciiTheme="minorEastAsia" w:eastAsiaTheme="minorEastAsia" w:hAnsiTheme="minorEastAsia" w:hint="eastAsia"/>
            <w:color w:val="auto"/>
            <w:kern w:val="2"/>
            <w:sz w:val="22"/>
            <w:szCs w:val="22"/>
            <w:u w:val="none"/>
          </w:rPr>
          <w:t>様式</w:t>
        </w:r>
      </w:hyperlink>
      <w:r w:rsidR="00A449CF" w:rsidRPr="00EE6B60">
        <w:rPr>
          <w:rFonts w:asciiTheme="minorEastAsia" w:eastAsiaTheme="minorEastAsia" w:hAnsiTheme="minorEastAsia" w:hint="eastAsia"/>
          <w:color w:val="auto"/>
          <w:kern w:val="2"/>
          <w:sz w:val="22"/>
          <w:szCs w:val="22"/>
        </w:rPr>
        <w:t>）</w:t>
      </w:r>
      <w:r w:rsidR="00B3152E" w:rsidRPr="00EE6B60">
        <w:rPr>
          <w:rFonts w:asciiTheme="minorEastAsia" w:eastAsiaTheme="minorEastAsia" w:hAnsiTheme="minorEastAsia" w:hint="eastAsia"/>
          <w:color w:val="auto"/>
          <w:kern w:val="2"/>
          <w:sz w:val="22"/>
          <w:szCs w:val="22"/>
        </w:rPr>
        <w:t>及び自主防災組織補助金交付請求書（</w:t>
      </w:r>
      <w:hyperlink r:id="rId16" w:history="1">
        <w:r w:rsidR="00B3152E" w:rsidRPr="00EE6B60">
          <w:rPr>
            <w:rStyle w:val="a7"/>
            <w:rFonts w:asciiTheme="minorEastAsia" w:eastAsiaTheme="minorEastAsia" w:hAnsiTheme="minorEastAsia" w:hint="eastAsia"/>
            <w:color w:val="auto"/>
            <w:kern w:val="2"/>
            <w:sz w:val="22"/>
            <w:szCs w:val="22"/>
            <w:u w:val="none"/>
          </w:rPr>
          <w:t>第５号様式</w:t>
        </w:r>
      </w:hyperlink>
      <w:r w:rsidR="00B3152E" w:rsidRPr="00EE6B60">
        <w:rPr>
          <w:rFonts w:asciiTheme="minorEastAsia" w:eastAsiaTheme="minorEastAsia" w:hAnsiTheme="minorEastAsia" w:hint="eastAsia"/>
          <w:color w:val="auto"/>
          <w:kern w:val="2"/>
          <w:sz w:val="22"/>
          <w:szCs w:val="22"/>
        </w:rPr>
        <w:t>）</w:t>
      </w:r>
      <w:r w:rsidR="00A449CF" w:rsidRPr="00EE6B60">
        <w:rPr>
          <w:rFonts w:asciiTheme="minorEastAsia" w:eastAsiaTheme="minorEastAsia" w:hAnsiTheme="minorEastAsia" w:hint="eastAsia"/>
          <w:color w:val="auto"/>
          <w:kern w:val="2"/>
          <w:sz w:val="22"/>
          <w:szCs w:val="22"/>
        </w:rPr>
        <w:t>に必要書類を添</w:t>
      </w:r>
      <w:r w:rsidR="00B3152E" w:rsidRPr="00EE6B60">
        <w:rPr>
          <w:rFonts w:asciiTheme="minorEastAsia" w:eastAsiaTheme="minorEastAsia" w:hAnsiTheme="minorEastAsia" w:hint="eastAsia"/>
          <w:color w:val="auto"/>
          <w:kern w:val="2"/>
          <w:sz w:val="22"/>
          <w:szCs w:val="22"/>
        </w:rPr>
        <w:t>えて</w:t>
      </w:r>
      <w:r w:rsidR="00A449CF" w:rsidRPr="00EE6B60">
        <w:rPr>
          <w:rFonts w:asciiTheme="minorEastAsia" w:eastAsiaTheme="minorEastAsia" w:hAnsiTheme="minorEastAsia" w:hint="eastAsia"/>
          <w:color w:val="auto"/>
          <w:kern w:val="2"/>
          <w:sz w:val="22"/>
          <w:szCs w:val="22"/>
        </w:rPr>
        <w:t>、町長に提出しなければならない。</w:t>
      </w:r>
      <w:r w:rsidR="003A658C" w:rsidRPr="00EE6B60">
        <w:rPr>
          <w:rFonts w:asciiTheme="minorEastAsia" w:eastAsiaTheme="minorEastAsia" w:hAnsiTheme="minorEastAsia" w:hint="eastAsia"/>
          <w:color w:val="auto"/>
          <w:kern w:val="2"/>
          <w:sz w:val="22"/>
          <w:szCs w:val="22"/>
        </w:rPr>
        <w:t>ただし、第６条第１号の場合においては、</w:t>
      </w:r>
      <w:r w:rsidR="003A658C" w:rsidRPr="00EE6B60">
        <w:rPr>
          <w:rFonts w:asciiTheme="minorEastAsia" w:eastAsiaTheme="minorEastAsia" w:hAnsiTheme="minorEastAsia" w:cs="ＭＳ Ｐゴシック"/>
          <w:color w:val="auto"/>
          <w:kern w:val="2"/>
          <w:sz w:val="22"/>
          <w:szCs w:val="22"/>
        </w:rPr>
        <w:t>自主防災組織結成届出</w:t>
      </w:r>
      <w:r w:rsidR="003A658C" w:rsidRPr="00EE6B60">
        <w:rPr>
          <w:rFonts w:asciiTheme="minorEastAsia" w:eastAsiaTheme="minorEastAsia" w:hAnsiTheme="minorEastAsia" w:cs="ＭＳ Ｐゴシック" w:hint="eastAsia"/>
          <w:color w:val="auto"/>
          <w:kern w:val="2"/>
          <w:sz w:val="22"/>
          <w:szCs w:val="22"/>
        </w:rPr>
        <w:t>時に合わせて</w:t>
      </w:r>
      <w:r w:rsidR="003A658C" w:rsidRPr="00EE6B60">
        <w:rPr>
          <w:rFonts w:asciiTheme="minorEastAsia" w:eastAsiaTheme="minorEastAsia" w:hAnsiTheme="minorEastAsia" w:hint="eastAsia"/>
          <w:color w:val="auto"/>
          <w:kern w:val="2"/>
          <w:sz w:val="22"/>
          <w:szCs w:val="22"/>
        </w:rPr>
        <w:t>請求書（</w:t>
      </w:r>
      <w:hyperlink r:id="rId17" w:history="1">
        <w:r w:rsidR="003A658C" w:rsidRPr="00EE6B60">
          <w:rPr>
            <w:rStyle w:val="a7"/>
            <w:rFonts w:asciiTheme="minorEastAsia" w:eastAsiaTheme="minorEastAsia" w:hAnsiTheme="minorEastAsia" w:hint="eastAsia"/>
            <w:color w:val="auto"/>
            <w:kern w:val="2"/>
            <w:sz w:val="22"/>
            <w:szCs w:val="22"/>
            <w:u w:val="none"/>
          </w:rPr>
          <w:t>第５号様式</w:t>
        </w:r>
      </w:hyperlink>
      <w:r w:rsidR="003A658C" w:rsidRPr="00EE6B60">
        <w:rPr>
          <w:rFonts w:asciiTheme="minorEastAsia" w:eastAsiaTheme="minorEastAsia" w:hAnsiTheme="minorEastAsia" w:hint="eastAsia"/>
          <w:color w:val="auto"/>
          <w:kern w:val="2"/>
          <w:sz w:val="22"/>
          <w:szCs w:val="22"/>
        </w:rPr>
        <w:t>）</w:t>
      </w:r>
      <w:r w:rsidR="003A658C" w:rsidRPr="00EE6B60">
        <w:rPr>
          <w:rFonts w:asciiTheme="minorEastAsia" w:eastAsiaTheme="minorEastAsia" w:hAnsiTheme="minorEastAsia" w:cs="ＭＳ Ｐゴシック" w:hint="eastAsia"/>
          <w:color w:val="auto"/>
          <w:kern w:val="2"/>
          <w:sz w:val="22"/>
          <w:szCs w:val="22"/>
        </w:rPr>
        <w:t>を提出するものとする。</w:t>
      </w:r>
    </w:p>
    <w:p w:rsidR="006E7167" w:rsidRPr="00EE6B60" w:rsidRDefault="006E7167" w:rsidP="006E7167">
      <w:pPr>
        <w:pStyle w:val="Default"/>
        <w:ind w:firstLineChars="100" w:firstLine="244"/>
        <w:jc w:val="both"/>
        <w:rPr>
          <w:rFonts w:asciiTheme="minorEastAsia" w:eastAsiaTheme="minorEastAsia" w:hAnsiTheme="minorEastAsia"/>
          <w:color w:val="auto"/>
          <w:kern w:val="2"/>
          <w:sz w:val="22"/>
          <w:szCs w:val="22"/>
        </w:rPr>
      </w:pPr>
      <w:r w:rsidRPr="00EE6B60">
        <w:rPr>
          <w:rFonts w:asciiTheme="minorEastAsia" w:eastAsiaTheme="minorEastAsia" w:hAnsiTheme="minorEastAsia" w:hint="eastAsia"/>
          <w:color w:val="auto"/>
          <w:kern w:val="2"/>
          <w:sz w:val="22"/>
          <w:szCs w:val="22"/>
        </w:rPr>
        <w:t>（</w:t>
      </w:r>
      <w:r w:rsidR="00A449CF" w:rsidRPr="00EE6B60">
        <w:rPr>
          <w:rFonts w:asciiTheme="minorEastAsia" w:eastAsiaTheme="minorEastAsia" w:hAnsiTheme="minorEastAsia" w:hint="eastAsia"/>
          <w:color w:val="auto"/>
          <w:kern w:val="2"/>
          <w:sz w:val="22"/>
          <w:szCs w:val="22"/>
        </w:rPr>
        <w:t>補助金の確定）</w:t>
      </w:r>
    </w:p>
    <w:p w:rsidR="006E7167" w:rsidRPr="00EE6B60" w:rsidRDefault="00426E9D" w:rsidP="006E7167">
      <w:pPr>
        <w:pStyle w:val="Default"/>
        <w:ind w:left="244" w:hangingChars="100" w:hanging="244"/>
        <w:jc w:val="both"/>
        <w:rPr>
          <w:rFonts w:asciiTheme="minorEastAsia" w:eastAsiaTheme="minorEastAsia" w:hAnsiTheme="minorEastAsia"/>
          <w:color w:val="auto"/>
          <w:kern w:val="2"/>
          <w:sz w:val="22"/>
          <w:szCs w:val="22"/>
        </w:rPr>
      </w:pPr>
      <w:r w:rsidRPr="00EE6B60">
        <w:rPr>
          <w:rFonts w:asciiTheme="minorEastAsia" w:eastAsiaTheme="minorEastAsia" w:hAnsiTheme="minorEastAsia" w:hint="eastAsia"/>
          <w:color w:val="auto"/>
          <w:kern w:val="2"/>
          <w:sz w:val="22"/>
          <w:szCs w:val="22"/>
        </w:rPr>
        <w:t>第９</w:t>
      </w:r>
      <w:r w:rsidR="00A449CF" w:rsidRPr="00EE6B60">
        <w:rPr>
          <w:rFonts w:asciiTheme="minorEastAsia" w:eastAsiaTheme="minorEastAsia" w:hAnsiTheme="minorEastAsia" w:hint="eastAsia"/>
          <w:color w:val="auto"/>
          <w:kern w:val="2"/>
          <w:sz w:val="22"/>
          <w:szCs w:val="22"/>
        </w:rPr>
        <w:t>条</w:t>
      </w:r>
      <w:r w:rsidR="006B3B6E" w:rsidRPr="00EE6B60">
        <w:rPr>
          <w:rFonts w:asciiTheme="minorEastAsia" w:eastAsiaTheme="minorEastAsia" w:hAnsiTheme="minorEastAsia" w:hint="eastAsia"/>
          <w:color w:val="auto"/>
          <w:kern w:val="2"/>
          <w:sz w:val="22"/>
          <w:szCs w:val="22"/>
        </w:rPr>
        <w:t xml:space="preserve">　</w:t>
      </w:r>
      <w:r w:rsidR="00A449CF" w:rsidRPr="00EE6B60">
        <w:rPr>
          <w:rFonts w:asciiTheme="minorEastAsia" w:eastAsiaTheme="minorEastAsia" w:hAnsiTheme="minorEastAsia" w:hint="eastAsia"/>
          <w:color w:val="auto"/>
          <w:kern w:val="2"/>
          <w:sz w:val="22"/>
          <w:szCs w:val="22"/>
        </w:rPr>
        <w:t>町長は、前条に掲げる書類の提出があったときは、当該報告に係る書類を審査し、補助金の交付内容に適合すると認めたときは、自主防災組織補助金確定通知書（</w:t>
      </w:r>
      <w:hyperlink r:id="rId18" w:history="1">
        <w:r w:rsidR="00B3152E" w:rsidRPr="00EE6B60">
          <w:rPr>
            <w:rStyle w:val="a7"/>
            <w:rFonts w:asciiTheme="minorEastAsia" w:eastAsiaTheme="minorEastAsia" w:hAnsiTheme="minorEastAsia" w:hint="eastAsia"/>
            <w:color w:val="auto"/>
            <w:kern w:val="2"/>
            <w:sz w:val="22"/>
            <w:szCs w:val="22"/>
            <w:u w:val="none"/>
          </w:rPr>
          <w:t>第６</w:t>
        </w:r>
        <w:r w:rsidR="00772F53" w:rsidRPr="00EE6B60">
          <w:rPr>
            <w:rStyle w:val="a7"/>
            <w:rFonts w:asciiTheme="minorEastAsia" w:eastAsiaTheme="minorEastAsia" w:hAnsiTheme="minorEastAsia" w:hint="eastAsia"/>
            <w:color w:val="auto"/>
            <w:kern w:val="2"/>
            <w:sz w:val="22"/>
            <w:szCs w:val="22"/>
            <w:u w:val="none"/>
          </w:rPr>
          <w:t>号</w:t>
        </w:r>
        <w:r w:rsidR="00A449CF" w:rsidRPr="00EE6B60">
          <w:rPr>
            <w:rStyle w:val="a7"/>
            <w:rFonts w:asciiTheme="minorEastAsia" w:eastAsiaTheme="minorEastAsia" w:hAnsiTheme="minorEastAsia" w:hint="eastAsia"/>
            <w:color w:val="auto"/>
            <w:kern w:val="2"/>
            <w:sz w:val="22"/>
            <w:szCs w:val="22"/>
            <w:u w:val="none"/>
          </w:rPr>
          <w:t>様式</w:t>
        </w:r>
      </w:hyperlink>
      <w:r w:rsidR="00A449CF" w:rsidRPr="00EE6B60">
        <w:rPr>
          <w:rFonts w:asciiTheme="minorEastAsia" w:eastAsiaTheme="minorEastAsia" w:hAnsiTheme="minorEastAsia" w:hint="eastAsia"/>
          <w:color w:val="auto"/>
          <w:kern w:val="2"/>
          <w:sz w:val="22"/>
          <w:szCs w:val="22"/>
        </w:rPr>
        <w:t>）により、申請者に通知</w:t>
      </w:r>
      <w:r w:rsidR="00B3152E" w:rsidRPr="00EE6B60">
        <w:rPr>
          <w:rFonts w:asciiTheme="minorEastAsia" w:eastAsiaTheme="minorEastAsia" w:hAnsiTheme="minorEastAsia" w:hint="eastAsia"/>
          <w:color w:val="auto"/>
          <w:kern w:val="2"/>
          <w:sz w:val="22"/>
          <w:szCs w:val="22"/>
        </w:rPr>
        <w:t>し、すみやかに補助金を交付</w:t>
      </w:r>
      <w:r w:rsidR="00A449CF" w:rsidRPr="00EE6B60">
        <w:rPr>
          <w:rFonts w:asciiTheme="minorEastAsia" w:eastAsiaTheme="minorEastAsia" w:hAnsiTheme="minorEastAsia" w:hint="eastAsia"/>
          <w:color w:val="auto"/>
          <w:kern w:val="2"/>
          <w:sz w:val="22"/>
          <w:szCs w:val="22"/>
        </w:rPr>
        <w:t>するものとする。</w:t>
      </w:r>
      <w:bookmarkStart w:id="9" w:name="JUMP_JYO_10_0_0"/>
    </w:p>
    <w:p w:rsidR="006E7167" w:rsidRPr="00EE6B60" w:rsidRDefault="00426E9D" w:rsidP="006E7167">
      <w:pPr>
        <w:pStyle w:val="Default"/>
        <w:ind w:leftChars="100" w:left="234"/>
        <w:jc w:val="both"/>
        <w:rPr>
          <w:rFonts w:asciiTheme="minorEastAsia" w:eastAsiaTheme="minorEastAsia" w:hAnsiTheme="minorEastAsia" w:cs="ＭＳ Ｐゴシック"/>
          <w:color w:val="auto"/>
          <w:kern w:val="2"/>
          <w:sz w:val="22"/>
          <w:szCs w:val="22"/>
        </w:rPr>
      </w:pPr>
      <w:r w:rsidRPr="00EE6B60">
        <w:rPr>
          <w:rFonts w:asciiTheme="minorEastAsia" w:eastAsiaTheme="minorEastAsia" w:hAnsiTheme="minorEastAsia" w:cs="ＭＳ Ｐゴシック"/>
          <w:color w:val="auto"/>
          <w:kern w:val="2"/>
          <w:sz w:val="22"/>
          <w:szCs w:val="22"/>
        </w:rPr>
        <w:t>（交付決定等の取消等）</w:t>
      </w:r>
      <w:bookmarkStart w:id="10" w:name="JUMP_SEQ_32"/>
      <w:bookmarkEnd w:id="9"/>
      <w:bookmarkEnd w:id="10"/>
    </w:p>
    <w:p w:rsidR="00426E9D" w:rsidRPr="00EE6B60" w:rsidRDefault="00426E9D" w:rsidP="006E7167">
      <w:pPr>
        <w:pStyle w:val="Default"/>
        <w:ind w:left="244" w:hangingChars="100" w:hanging="244"/>
        <w:jc w:val="both"/>
        <w:rPr>
          <w:rFonts w:asciiTheme="minorEastAsia" w:eastAsiaTheme="minorEastAsia" w:hAnsiTheme="minorEastAsia"/>
          <w:color w:val="auto"/>
          <w:kern w:val="2"/>
          <w:sz w:val="22"/>
          <w:szCs w:val="22"/>
        </w:rPr>
      </w:pPr>
      <w:r w:rsidRPr="00EE6B60">
        <w:rPr>
          <w:rFonts w:asciiTheme="minorEastAsia" w:eastAsiaTheme="minorEastAsia" w:hAnsiTheme="minorEastAsia" w:cs="ＭＳ Ｐゴシック"/>
          <w:bCs/>
          <w:color w:val="auto"/>
          <w:kern w:val="2"/>
          <w:sz w:val="22"/>
          <w:szCs w:val="22"/>
        </w:rPr>
        <w:t>第</w:t>
      </w:r>
      <w:r w:rsidR="006E7167" w:rsidRPr="00EE6B60">
        <w:rPr>
          <w:rFonts w:asciiTheme="minorEastAsia" w:eastAsiaTheme="minorEastAsia" w:hAnsiTheme="minorEastAsia" w:cs="ＭＳ Ｐゴシック" w:hint="eastAsia"/>
          <w:bCs/>
          <w:color w:val="auto"/>
          <w:kern w:val="2"/>
          <w:sz w:val="22"/>
          <w:szCs w:val="22"/>
        </w:rPr>
        <w:t>１０</w:t>
      </w:r>
      <w:r w:rsidRPr="00EE6B60">
        <w:rPr>
          <w:rFonts w:asciiTheme="minorEastAsia" w:eastAsiaTheme="minorEastAsia" w:hAnsiTheme="minorEastAsia" w:cs="ＭＳ Ｐゴシック"/>
          <w:bCs/>
          <w:color w:val="auto"/>
          <w:kern w:val="2"/>
          <w:sz w:val="22"/>
          <w:szCs w:val="22"/>
        </w:rPr>
        <w:t>条</w:t>
      </w:r>
      <w:r w:rsidRPr="00EE6B60">
        <w:rPr>
          <w:rFonts w:asciiTheme="minorEastAsia" w:eastAsiaTheme="minorEastAsia" w:hAnsiTheme="minorEastAsia" w:cs="ＭＳ Ｐゴシック"/>
          <w:color w:val="auto"/>
          <w:kern w:val="2"/>
          <w:sz w:val="22"/>
          <w:szCs w:val="22"/>
        </w:rPr>
        <w:t xml:space="preserve">　偽りその他不正の手段により補助金の交付決定を受けた自主防災組織又は補助金の交付を受けた自主防災組織があるときは、町長は補助金の交付決定を取り消し、又は既に交付した補助金の全部又は一部を返還させるものとする。</w:t>
      </w:r>
    </w:p>
    <w:p w:rsidR="006E7167" w:rsidRPr="00EE6B60" w:rsidRDefault="006E7167" w:rsidP="006E7167">
      <w:pPr>
        <w:widowControl/>
        <w:ind w:firstLineChars="100" w:firstLine="244"/>
        <w:rPr>
          <w:rFonts w:asciiTheme="minorEastAsia" w:hAnsiTheme="minorEastAsia" w:cs="ＭＳ Ｐゴシック"/>
          <w:sz w:val="22"/>
        </w:rPr>
      </w:pPr>
      <w:bookmarkStart w:id="11" w:name="JUMP_SEQ_33"/>
      <w:bookmarkStart w:id="12" w:name="MOKUJI_20"/>
      <w:bookmarkStart w:id="13" w:name="JUMP_SEQ_35"/>
      <w:bookmarkStart w:id="14" w:name="MOKUJI_21"/>
      <w:bookmarkStart w:id="15" w:name="JUMP_JYO_12_0_0"/>
      <w:bookmarkEnd w:id="11"/>
      <w:bookmarkEnd w:id="12"/>
      <w:bookmarkEnd w:id="13"/>
      <w:bookmarkEnd w:id="14"/>
      <w:r w:rsidRPr="00EE6B60">
        <w:rPr>
          <w:rFonts w:asciiTheme="minorEastAsia" w:hAnsiTheme="minorEastAsia" w:cs="ＭＳ Ｐゴシック" w:hint="eastAsia"/>
          <w:sz w:val="22"/>
        </w:rPr>
        <w:t>（</w:t>
      </w:r>
      <w:r w:rsidRPr="00EE6B60">
        <w:rPr>
          <w:rFonts w:asciiTheme="minorEastAsia" w:hAnsiTheme="minorEastAsia" w:cs="ＭＳ Ｐゴシック"/>
          <w:sz w:val="22"/>
        </w:rPr>
        <w:t>防災資機材の保管）</w:t>
      </w:r>
      <w:bookmarkStart w:id="16" w:name="JUMP_SEQ_36"/>
      <w:bookmarkEnd w:id="15"/>
      <w:bookmarkEnd w:id="16"/>
    </w:p>
    <w:p w:rsidR="00426E9D" w:rsidRPr="00EE6B60" w:rsidRDefault="00426E9D" w:rsidP="006E7167">
      <w:pPr>
        <w:widowControl/>
        <w:ind w:left="244" w:hangingChars="100" w:hanging="244"/>
        <w:rPr>
          <w:rFonts w:asciiTheme="minorEastAsia" w:hAnsiTheme="minorEastAsia" w:cs="ＭＳ Ｐゴシック"/>
          <w:sz w:val="22"/>
        </w:rPr>
      </w:pPr>
      <w:r w:rsidRPr="00EE6B60">
        <w:rPr>
          <w:rFonts w:asciiTheme="minorEastAsia" w:hAnsiTheme="minorEastAsia" w:cs="ＭＳ Ｐゴシック"/>
          <w:bCs/>
          <w:sz w:val="22"/>
        </w:rPr>
        <w:t>第</w:t>
      </w:r>
      <w:r w:rsidR="006E7167" w:rsidRPr="00EE6B60">
        <w:rPr>
          <w:rFonts w:asciiTheme="minorEastAsia" w:hAnsiTheme="minorEastAsia" w:cs="ＭＳ Ｐゴシック" w:hint="eastAsia"/>
          <w:bCs/>
          <w:sz w:val="22"/>
        </w:rPr>
        <w:t>１１</w:t>
      </w:r>
      <w:r w:rsidRPr="00EE6B60">
        <w:rPr>
          <w:rFonts w:asciiTheme="minorEastAsia" w:hAnsiTheme="minorEastAsia" w:cs="ＭＳ Ｐゴシック"/>
          <w:bCs/>
          <w:sz w:val="22"/>
        </w:rPr>
        <w:t>条</w:t>
      </w:r>
      <w:r w:rsidRPr="00EE6B60">
        <w:rPr>
          <w:rFonts w:asciiTheme="minorEastAsia" w:hAnsiTheme="minorEastAsia" w:cs="ＭＳ Ｐゴシック"/>
          <w:sz w:val="22"/>
        </w:rPr>
        <w:t xml:space="preserve">　防災資機材</w:t>
      </w:r>
      <w:r w:rsidRPr="00EE6B60">
        <w:rPr>
          <w:rFonts w:asciiTheme="minorEastAsia" w:hAnsiTheme="minorEastAsia" w:cs="ＭＳ Ｐゴシック" w:hint="eastAsia"/>
          <w:sz w:val="22"/>
        </w:rPr>
        <w:t>を購入した</w:t>
      </w:r>
      <w:r w:rsidRPr="00EE6B60">
        <w:rPr>
          <w:rFonts w:asciiTheme="minorEastAsia" w:hAnsiTheme="minorEastAsia" w:cs="ＭＳ Ｐゴシック"/>
          <w:sz w:val="22"/>
        </w:rPr>
        <w:t>自主防災組織は、当該防災資機材に「自主防災資機材」</w:t>
      </w:r>
      <w:r w:rsidR="00A034AE" w:rsidRPr="00EE6B60">
        <w:rPr>
          <w:rFonts w:asciiTheme="minorEastAsia" w:hAnsiTheme="minorEastAsia" w:cs="ＭＳ Ｐゴシック" w:hint="eastAsia"/>
          <w:sz w:val="22"/>
        </w:rPr>
        <w:t>である旨明示し、消防団資機材とは別に</w:t>
      </w:r>
      <w:r w:rsidR="00B95407" w:rsidRPr="00EE6B60">
        <w:rPr>
          <w:rFonts w:asciiTheme="minorEastAsia" w:hAnsiTheme="minorEastAsia" w:cs="ＭＳ Ｐゴシック" w:hint="eastAsia"/>
          <w:sz w:val="22"/>
        </w:rPr>
        <w:t>保管し</w:t>
      </w:r>
      <w:r w:rsidR="00A034AE" w:rsidRPr="00EE6B60">
        <w:rPr>
          <w:rFonts w:asciiTheme="minorEastAsia" w:hAnsiTheme="minorEastAsia" w:cs="ＭＳ Ｐゴシック" w:hint="eastAsia"/>
          <w:sz w:val="22"/>
        </w:rPr>
        <w:t>、適正な維持管理</w:t>
      </w:r>
      <w:r w:rsidR="00B95407" w:rsidRPr="00EE6B60">
        <w:rPr>
          <w:rFonts w:asciiTheme="minorEastAsia" w:hAnsiTheme="minorEastAsia" w:cs="ＭＳ Ｐゴシック" w:hint="eastAsia"/>
          <w:sz w:val="22"/>
        </w:rPr>
        <w:t>に努めなければならない</w:t>
      </w:r>
      <w:r w:rsidRPr="00EE6B60">
        <w:rPr>
          <w:rFonts w:asciiTheme="minorEastAsia" w:hAnsiTheme="minorEastAsia" w:cs="ＭＳ Ｐゴシック"/>
          <w:sz w:val="22"/>
        </w:rPr>
        <w:t>。</w:t>
      </w:r>
    </w:p>
    <w:p w:rsidR="006E7167" w:rsidRPr="00EE6B60" w:rsidRDefault="006E7167" w:rsidP="006E7167">
      <w:pPr>
        <w:pStyle w:val="Default"/>
        <w:ind w:firstLineChars="100" w:firstLine="244"/>
        <w:jc w:val="both"/>
        <w:rPr>
          <w:rFonts w:asciiTheme="minorEastAsia" w:eastAsiaTheme="minorEastAsia" w:hAnsiTheme="minorEastAsia"/>
          <w:color w:val="auto"/>
          <w:kern w:val="2"/>
          <w:sz w:val="22"/>
          <w:szCs w:val="22"/>
        </w:rPr>
      </w:pPr>
      <w:r w:rsidRPr="00EE6B60">
        <w:rPr>
          <w:rFonts w:asciiTheme="minorEastAsia" w:eastAsiaTheme="minorEastAsia" w:hAnsiTheme="minorEastAsia" w:hint="eastAsia"/>
          <w:color w:val="auto"/>
          <w:kern w:val="2"/>
          <w:sz w:val="22"/>
          <w:szCs w:val="22"/>
        </w:rPr>
        <w:t>（補則）</w:t>
      </w:r>
    </w:p>
    <w:p w:rsidR="00A449CF" w:rsidRPr="00EE6B60" w:rsidRDefault="00426E9D" w:rsidP="006E7167">
      <w:pPr>
        <w:pStyle w:val="Default"/>
        <w:jc w:val="both"/>
        <w:rPr>
          <w:rFonts w:asciiTheme="minorEastAsia" w:eastAsiaTheme="minorEastAsia" w:hAnsiTheme="minorEastAsia"/>
          <w:kern w:val="2"/>
          <w:sz w:val="22"/>
          <w:szCs w:val="22"/>
        </w:rPr>
      </w:pPr>
      <w:r w:rsidRPr="00EE6B60">
        <w:rPr>
          <w:rFonts w:asciiTheme="minorEastAsia" w:eastAsiaTheme="minorEastAsia" w:hAnsiTheme="minorEastAsia" w:hint="eastAsia"/>
          <w:kern w:val="2"/>
          <w:sz w:val="22"/>
          <w:szCs w:val="22"/>
        </w:rPr>
        <w:t>第</w:t>
      </w:r>
      <w:r w:rsidR="006E7167" w:rsidRPr="00EE6B60">
        <w:rPr>
          <w:rFonts w:asciiTheme="minorEastAsia" w:eastAsiaTheme="minorEastAsia" w:hAnsiTheme="minorEastAsia" w:hint="eastAsia"/>
          <w:kern w:val="2"/>
          <w:sz w:val="22"/>
          <w:szCs w:val="22"/>
        </w:rPr>
        <w:t>１２</w:t>
      </w:r>
      <w:r w:rsidR="00A449CF" w:rsidRPr="00EE6B60">
        <w:rPr>
          <w:rFonts w:asciiTheme="minorEastAsia" w:eastAsiaTheme="minorEastAsia" w:hAnsiTheme="minorEastAsia" w:hint="eastAsia"/>
          <w:kern w:val="2"/>
          <w:sz w:val="22"/>
          <w:szCs w:val="22"/>
        </w:rPr>
        <w:t>条</w:t>
      </w:r>
      <w:r w:rsidRPr="00EE6B60">
        <w:rPr>
          <w:rFonts w:asciiTheme="minorEastAsia" w:eastAsiaTheme="minorEastAsia" w:hAnsiTheme="minorEastAsia" w:hint="eastAsia"/>
          <w:kern w:val="2"/>
          <w:sz w:val="22"/>
          <w:szCs w:val="22"/>
        </w:rPr>
        <w:t xml:space="preserve">　</w:t>
      </w:r>
      <w:r w:rsidR="00A449CF" w:rsidRPr="00EE6B60">
        <w:rPr>
          <w:rFonts w:asciiTheme="minorEastAsia" w:eastAsiaTheme="minorEastAsia" w:hAnsiTheme="minorEastAsia" w:hint="eastAsia"/>
          <w:kern w:val="2"/>
          <w:sz w:val="22"/>
          <w:szCs w:val="22"/>
        </w:rPr>
        <w:t>この</w:t>
      </w:r>
      <w:r w:rsidR="00B7101A" w:rsidRPr="00EE6B60">
        <w:rPr>
          <w:rFonts w:asciiTheme="minorEastAsia" w:eastAsiaTheme="minorEastAsia" w:hAnsiTheme="minorEastAsia" w:hint="eastAsia"/>
          <w:color w:val="auto"/>
          <w:kern w:val="2"/>
          <w:sz w:val="22"/>
          <w:szCs w:val="22"/>
        </w:rPr>
        <w:t>要綱</w:t>
      </w:r>
      <w:r w:rsidR="00A449CF" w:rsidRPr="00EE6B60">
        <w:rPr>
          <w:rFonts w:asciiTheme="minorEastAsia" w:eastAsiaTheme="minorEastAsia" w:hAnsiTheme="minorEastAsia" w:hint="eastAsia"/>
          <w:kern w:val="2"/>
          <w:sz w:val="22"/>
          <w:szCs w:val="22"/>
        </w:rPr>
        <w:t>に定めるもののほか、必要な事項は町長が別に定める。</w:t>
      </w:r>
    </w:p>
    <w:p w:rsidR="006E7167" w:rsidRPr="00EE6B60" w:rsidRDefault="006E7167" w:rsidP="006E7167">
      <w:pPr>
        <w:pStyle w:val="Default"/>
        <w:jc w:val="both"/>
        <w:rPr>
          <w:rFonts w:asciiTheme="minorEastAsia" w:eastAsiaTheme="minorEastAsia" w:hAnsiTheme="minorEastAsia"/>
          <w:kern w:val="2"/>
          <w:sz w:val="22"/>
          <w:szCs w:val="22"/>
        </w:rPr>
      </w:pPr>
    </w:p>
    <w:p w:rsidR="00A449CF" w:rsidRPr="00EE6B60" w:rsidRDefault="00A449CF" w:rsidP="006E7167">
      <w:pPr>
        <w:pStyle w:val="Default"/>
        <w:ind w:firstLineChars="300" w:firstLine="732"/>
        <w:jc w:val="both"/>
        <w:rPr>
          <w:rFonts w:asciiTheme="minorEastAsia" w:eastAsiaTheme="minorEastAsia" w:hAnsiTheme="minorEastAsia"/>
          <w:kern w:val="2"/>
          <w:sz w:val="22"/>
          <w:szCs w:val="22"/>
        </w:rPr>
      </w:pPr>
      <w:r w:rsidRPr="00EE6B60">
        <w:rPr>
          <w:rFonts w:asciiTheme="minorEastAsia" w:eastAsiaTheme="minorEastAsia" w:hAnsiTheme="minorEastAsia" w:hint="eastAsia"/>
          <w:kern w:val="2"/>
          <w:sz w:val="22"/>
          <w:szCs w:val="22"/>
        </w:rPr>
        <w:t>附</w:t>
      </w:r>
      <w:r w:rsidR="006E7167" w:rsidRPr="00EE6B60">
        <w:rPr>
          <w:rFonts w:asciiTheme="minorEastAsia" w:eastAsiaTheme="minorEastAsia" w:hAnsiTheme="minorEastAsia" w:hint="eastAsia"/>
          <w:kern w:val="2"/>
          <w:sz w:val="22"/>
          <w:szCs w:val="22"/>
        </w:rPr>
        <w:t xml:space="preserve">　</w:t>
      </w:r>
      <w:r w:rsidRPr="00EE6B60">
        <w:rPr>
          <w:rFonts w:asciiTheme="minorEastAsia" w:eastAsiaTheme="minorEastAsia" w:hAnsiTheme="minorEastAsia" w:hint="eastAsia"/>
          <w:kern w:val="2"/>
          <w:sz w:val="22"/>
          <w:szCs w:val="22"/>
        </w:rPr>
        <w:t>則</w:t>
      </w:r>
    </w:p>
    <w:p w:rsidR="00A80E20" w:rsidRPr="00EE6B60" w:rsidRDefault="00426E9D" w:rsidP="006E7167">
      <w:pPr>
        <w:pStyle w:val="Default"/>
        <w:ind w:firstLineChars="100" w:firstLine="244"/>
        <w:jc w:val="both"/>
        <w:rPr>
          <w:rFonts w:asciiTheme="minorEastAsia" w:eastAsiaTheme="minorEastAsia" w:hAnsiTheme="minorEastAsia"/>
          <w:kern w:val="2"/>
          <w:sz w:val="22"/>
          <w:szCs w:val="22"/>
        </w:rPr>
      </w:pPr>
      <w:r w:rsidRPr="00EE6B60">
        <w:rPr>
          <w:rFonts w:asciiTheme="minorEastAsia" w:eastAsiaTheme="minorEastAsia" w:hAnsiTheme="minorEastAsia" w:hint="eastAsia"/>
          <w:kern w:val="2"/>
          <w:sz w:val="22"/>
          <w:szCs w:val="22"/>
        </w:rPr>
        <w:t>この要綱は、平成２７</w:t>
      </w:r>
      <w:r w:rsidR="00A449CF" w:rsidRPr="00EE6B60">
        <w:rPr>
          <w:rFonts w:asciiTheme="minorEastAsia" w:eastAsiaTheme="minorEastAsia" w:hAnsiTheme="minorEastAsia" w:hint="eastAsia"/>
          <w:kern w:val="2"/>
          <w:sz w:val="22"/>
          <w:szCs w:val="22"/>
        </w:rPr>
        <w:t>年４月１日から</w:t>
      </w:r>
      <w:r w:rsidR="006E7167" w:rsidRPr="00EE6B60">
        <w:rPr>
          <w:rFonts w:asciiTheme="minorEastAsia" w:eastAsiaTheme="minorEastAsia" w:hAnsiTheme="minorEastAsia" w:hint="eastAsia"/>
          <w:kern w:val="2"/>
          <w:sz w:val="22"/>
          <w:szCs w:val="22"/>
        </w:rPr>
        <w:t>施行</w:t>
      </w:r>
      <w:r w:rsidR="00A449CF" w:rsidRPr="00EE6B60">
        <w:rPr>
          <w:rFonts w:asciiTheme="minorEastAsia" w:eastAsiaTheme="minorEastAsia" w:hAnsiTheme="minorEastAsia" w:hint="eastAsia"/>
          <w:kern w:val="2"/>
          <w:sz w:val="22"/>
          <w:szCs w:val="22"/>
        </w:rPr>
        <w:t>する。</w:t>
      </w:r>
    </w:p>
    <w:sectPr w:rsidR="00A80E20" w:rsidRPr="00EE6B60" w:rsidSect="00AA25DA">
      <w:pgSz w:w="11906" w:h="16838" w:code="9"/>
      <w:pgMar w:top="851" w:right="1134" w:bottom="567" w:left="1418" w:header="851" w:footer="992" w:gutter="0"/>
      <w:cols w:space="425"/>
      <w:docGrid w:type="linesAndChars" w:linePitch="390"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AFA" w:rsidRDefault="00094AFA" w:rsidP="002D3473">
      <w:r>
        <w:separator/>
      </w:r>
    </w:p>
  </w:endnote>
  <w:endnote w:type="continuationSeparator" w:id="0">
    <w:p w:rsidR="00094AFA" w:rsidRDefault="00094AFA" w:rsidP="002D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平成明朝体W3">
    <w:altName w:val="ＭＳ 明朝"/>
    <w:charset w:val="80"/>
    <w:family w:val="auto"/>
    <w:pitch w:val="fixed"/>
    <w:sig w:usb0="00000000"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AFA" w:rsidRDefault="00094AFA" w:rsidP="002D3473">
      <w:r>
        <w:separator/>
      </w:r>
    </w:p>
  </w:footnote>
  <w:footnote w:type="continuationSeparator" w:id="0">
    <w:p w:rsidR="00094AFA" w:rsidRDefault="00094AFA" w:rsidP="002D3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840"/>
  <w:drawingGridHorizontalSpacing w:val="117"/>
  <w:drawingGridVerticalSpacing w:val="19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0E20"/>
    <w:rsid w:val="0002016E"/>
    <w:rsid w:val="00052BEC"/>
    <w:rsid w:val="00057FBF"/>
    <w:rsid w:val="00077100"/>
    <w:rsid w:val="00080335"/>
    <w:rsid w:val="00094AFA"/>
    <w:rsid w:val="00113654"/>
    <w:rsid w:val="00280409"/>
    <w:rsid w:val="00280E53"/>
    <w:rsid w:val="0028463E"/>
    <w:rsid w:val="002C1CB0"/>
    <w:rsid w:val="002D185E"/>
    <w:rsid w:val="002D3473"/>
    <w:rsid w:val="00346648"/>
    <w:rsid w:val="003562BD"/>
    <w:rsid w:val="003774E1"/>
    <w:rsid w:val="003A658C"/>
    <w:rsid w:val="00426E9D"/>
    <w:rsid w:val="0046068B"/>
    <w:rsid w:val="004974EF"/>
    <w:rsid w:val="004C6D07"/>
    <w:rsid w:val="004E626E"/>
    <w:rsid w:val="00507B2D"/>
    <w:rsid w:val="0056691F"/>
    <w:rsid w:val="005E226C"/>
    <w:rsid w:val="005F0A6B"/>
    <w:rsid w:val="006B3B6E"/>
    <w:rsid w:val="006E7167"/>
    <w:rsid w:val="00772F53"/>
    <w:rsid w:val="007B6F05"/>
    <w:rsid w:val="008069C3"/>
    <w:rsid w:val="00955D03"/>
    <w:rsid w:val="00967C6A"/>
    <w:rsid w:val="009B6E97"/>
    <w:rsid w:val="009E59B5"/>
    <w:rsid w:val="00A034AE"/>
    <w:rsid w:val="00A16331"/>
    <w:rsid w:val="00A179D1"/>
    <w:rsid w:val="00A4411C"/>
    <w:rsid w:val="00A449CF"/>
    <w:rsid w:val="00A542C0"/>
    <w:rsid w:val="00A75251"/>
    <w:rsid w:val="00A80E20"/>
    <w:rsid w:val="00AA25DA"/>
    <w:rsid w:val="00AC4C5C"/>
    <w:rsid w:val="00AD204E"/>
    <w:rsid w:val="00AD4A74"/>
    <w:rsid w:val="00AD5CBC"/>
    <w:rsid w:val="00B3152E"/>
    <w:rsid w:val="00B3565B"/>
    <w:rsid w:val="00B7101A"/>
    <w:rsid w:val="00B95407"/>
    <w:rsid w:val="00BB6300"/>
    <w:rsid w:val="00BD79ED"/>
    <w:rsid w:val="00C11DF7"/>
    <w:rsid w:val="00D00EDF"/>
    <w:rsid w:val="00D0614B"/>
    <w:rsid w:val="00D37375"/>
    <w:rsid w:val="00D4110B"/>
    <w:rsid w:val="00D63E01"/>
    <w:rsid w:val="00DF0B1B"/>
    <w:rsid w:val="00EE15C2"/>
    <w:rsid w:val="00EE6B60"/>
    <w:rsid w:val="00F67EAB"/>
    <w:rsid w:val="00F959BD"/>
    <w:rsid w:val="00FC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3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80E20"/>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7B6F05"/>
    <w:pPr>
      <w:jc w:val="center"/>
    </w:pPr>
    <w:rPr>
      <w:rFonts w:ascii="ＭＳ 明朝" w:eastAsia="ＭＳ 明朝" w:hAnsi="Century" w:cs="ＭＳ 明朝"/>
      <w:color w:val="000000"/>
      <w:kern w:val="0"/>
      <w:sz w:val="22"/>
    </w:rPr>
  </w:style>
  <w:style w:type="character" w:customStyle="1" w:styleId="a4">
    <w:name w:val="記 (文字)"/>
    <w:basedOn w:val="a0"/>
    <w:link w:val="a3"/>
    <w:uiPriority w:val="99"/>
    <w:rsid w:val="007B6F05"/>
    <w:rPr>
      <w:rFonts w:ascii="ＭＳ 明朝" w:eastAsia="ＭＳ 明朝" w:hAnsi="Century" w:cs="ＭＳ 明朝"/>
      <w:color w:val="000000"/>
      <w:kern w:val="0"/>
      <w:sz w:val="22"/>
    </w:rPr>
  </w:style>
  <w:style w:type="paragraph" w:styleId="a5">
    <w:name w:val="Closing"/>
    <w:basedOn w:val="a"/>
    <w:link w:val="a6"/>
    <w:uiPriority w:val="99"/>
    <w:unhideWhenUsed/>
    <w:rsid w:val="007B6F05"/>
    <w:pPr>
      <w:jc w:val="right"/>
    </w:pPr>
    <w:rPr>
      <w:rFonts w:ascii="ＭＳ 明朝" w:eastAsia="ＭＳ 明朝" w:hAnsi="Century" w:cs="ＭＳ 明朝"/>
      <w:color w:val="000000"/>
      <w:kern w:val="0"/>
      <w:sz w:val="22"/>
    </w:rPr>
  </w:style>
  <w:style w:type="character" w:customStyle="1" w:styleId="a6">
    <w:name w:val="結語 (文字)"/>
    <w:basedOn w:val="a0"/>
    <w:link w:val="a5"/>
    <w:uiPriority w:val="99"/>
    <w:rsid w:val="007B6F05"/>
    <w:rPr>
      <w:rFonts w:ascii="ＭＳ 明朝" w:eastAsia="ＭＳ 明朝" w:hAnsi="Century" w:cs="ＭＳ 明朝"/>
      <w:color w:val="000000"/>
      <w:kern w:val="0"/>
      <w:sz w:val="22"/>
    </w:rPr>
  </w:style>
  <w:style w:type="character" w:styleId="a7">
    <w:name w:val="Hyperlink"/>
    <w:basedOn w:val="a0"/>
    <w:uiPriority w:val="99"/>
    <w:unhideWhenUsed/>
    <w:rsid w:val="00AD204E"/>
    <w:rPr>
      <w:color w:val="0000FF"/>
      <w:u w:val="single"/>
    </w:rPr>
  </w:style>
  <w:style w:type="character" w:styleId="a8">
    <w:name w:val="FollowedHyperlink"/>
    <w:basedOn w:val="a0"/>
    <w:uiPriority w:val="99"/>
    <w:semiHidden/>
    <w:unhideWhenUsed/>
    <w:rsid w:val="00D0614B"/>
    <w:rPr>
      <w:color w:val="954F72" w:themeColor="followedHyperlink"/>
      <w:u w:val="single"/>
    </w:rPr>
  </w:style>
  <w:style w:type="paragraph" w:styleId="a9">
    <w:name w:val="header"/>
    <w:basedOn w:val="a"/>
    <w:link w:val="aa"/>
    <w:uiPriority w:val="99"/>
    <w:unhideWhenUsed/>
    <w:rsid w:val="002D3473"/>
    <w:pPr>
      <w:tabs>
        <w:tab w:val="center" w:pos="4252"/>
        <w:tab w:val="right" w:pos="8504"/>
      </w:tabs>
      <w:snapToGrid w:val="0"/>
    </w:pPr>
  </w:style>
  <w:style w:type="character" w:customStyle="1" w:styleId="aa">
    <w:name w:val="ヘッダー (文字)"/>
    <w:basedOn w:val="a0"/>
    <w:link w:val="a9"/>
    <w:uiPriority w:val="99"/>
    <w:rsid w:val="002D3473"/>
  </w:style>
  <w:style w:type="paragraph" w:styleId="ab">
    <w:name w:val="footer"/>
    <w:basedOn w:val="a"/>
    <w:link w:val="ac"/>
    <w:uiPriority w:val="99"/>
    <w:unhideWhenUsed/>
    <w:rsid w:val="002D3473"/>
    <w:pPr>
      <w:tabs>
        <w:tab w:val="center" w:pos="4252"/>
        <w:tab w:val="right" w:pos="8504"/>
      </w:tabs>
      <w:snapToGrid w:val="0"/>
    </w:pPr>
  </w:style>
  <w:style w:type="character" w:customStyle="1" w:styleId="ac">
    <w:name w:val="フッター (文字)"/>
    <w:basedOn w:val="a0"/>
    <w:link w:val="ab"/>
    <w:uiPriority w:val="99"/>
    <w:rsid w:val="002D3473"/>
  </w:style>
  <w:style w:type="paragraph" w:customStyle="1" w:styleId="ad">
    <w:name w:val="一太郎"/>
    <w:rsid w:val="00057FBF"/>
    <w:pPr>
      <w:widowControl w:val="0"/>
      <w:wordWrap w:val="0"/>
      <w:autoSpaceDE w:val="0"/>
      <w:autoSpaceDN w:val="0"/>
      <w:adjustRightInd w:val="0"/>
      <w:spacing w:line="351" w:lineRule="exact"/>
      <w:jc w:val="both"/>
    </w:pPr>
    <w:rPr>
      <w:rFonts w:ascii="Century" w:eastAsia="ＤＦ平成明朝体W3" w:hAnsi="Century" w:cs="ＤＦ平成明朝体W3"/>
      <w:spacing w:val="-2"/>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80E20"/>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7B6F05"/>
    <w:pPr>
      <w:jc w:val="center"/>
    </w:pPr>
    <w:rPr>
      <w:rFonts w:ascii="ＭＳ 明朝" w:eastAsia="ＭＳ 明朝" w:hAnsi="Century" w:cs="ＭＳ 明朝"/>
      <w:color w:val="000000"/>
      <w:kern w:val="0"/>
      <w:sz w:val="22"/>
    </w:rPr>
  </w:style>
  <w:style w:type="character" w:customStyle="1" w:styleId="a4">
    <w:name w:val="記 (文字)"/>
    <w:basedOn w:val="a0"/>
    <w:link w:val="a3"/>
    <w:uiPriority w:val="99"/>
    <w:rsid w:val="007B6F05"/>
    <w:rPr>
      <w:rFonts w:ascii="ＭＳ 明朝" w:eastAsia="ＭＳ 明朝" w:hAnsi="Century" w:cs="ＭＳ 明朝"/>
      <w:color w:val="000000"/>
      <w:kern w:val="0"/>
      <w:sz w:val="22"/>
    </w:rPr>
  </w:style>
  <w:style w:type="paragraph" w:styleId="a5">
    <w:name w:val="Closing"/>
    <w:basedOn w:val="a"/>
    <w:link w:val="a6"/>
    <w:uiPriority w:val="99"/>
    <w:unhideWhenUsed/>
    <w:rsid w:val="007B6F05"/>
    <w:pPr>
      <w:jc w:val="right"/>
    </w:pPr>
    <w:rPr>
      <w:rFonts w:ascii="ＭＳ 明朝" w:eastAsia="ＭＳ 明朝" w:hAnsi="Century" w:cs="ＭＳ 明朝"/>
      <w:color w:val="000000"/>
      <w:kern w:val="0"/>
      <w:sz w:val="22"/>
    </w:rPr>
  </w:style>
  <w:style w:type="character" w:customStyle="1" w:styleId="a6">
    <w:name w:val="結語 (文字)"/>
    <w:basedOn w:val="a0"/>
    <w:link w:val="a5"/>
    <w:uiPriority w:val="99"/>
    <w:rsid w:val="007B6F05"/>
    <w:rPr>
      <w:rFonts w:ascii="ＭＳ 明朝" w:eastAsia="ＭＳ 明朝" w:hAnsi="Century" w:cs="ＭＳ 明朝"/>
      <w:color w:val="000000"/>
      <w:kern w:val="0"/>
      <w:sz w:val="22"/>
    </w:rPr>
  </w:style>
  <w:style w:type="character" w:styleId="a7">
    <w:name w:val="Hyperlink"/>
    <w:basedOn w:val="a0"/>
    <w:uiPriority w:val="99"/>
    <w:unhideWhenUsed/>
    <w:rsid w:val="00AD204E"/>
    <w:rPr>
      <w:color w:val="0000FF"/>
      <w:u w:val="single"/>
    </w:rPr>
  </w:style>
  <w:style w:type="character" w:styleId="a8">
    <w:name w:val="FollowedHyperlink"/>
    <w:basedOn w:val="a0"/>
    <w:uiPriority w:val="99"/>
    <w:semiHidden/>
    <w:unhideWhenUsed/>
    <w:rsid w:val="00D0614B"/>
    <w:rPr>
      <w:color w:val="954F72" w:themeColor="followedHyperlink"/>
      <w:u w:val="single"/>
    </w:rPr>
  </w:style>
  <w:style w:type="paragraph" w:styleId="a9">
    <w:name w:val="header"/>
    <w:basedOn w:val="a"/>
    <w:link w:val="aa"/>
    <w:uiPriority w:val="99"/>
    <w:unhideWhenUsed/>
    <w:rsid w:val="002D3473"/>
    <w:pPr>
      <w:tabs>
        <w:tab w:val="center" w:pos="4252"/>
        <w:tab w:val="right" w:pos="8504"/>
      </w:tabs>
      <w:snapToGrid w:val="0"/>
    </w:pPr>
  </w:style>
  <w:style w:type="character" w:customStyle="1" w:styleId="aa">
    <w:name w:val="ヘッダー (文字)"/>
    <w:basedOn w:val="a0"/>
    <w:link w:val="a9"/>
    <w:uiPriority w:val="99"/>
    <w:rsid w:val="002D3473"/>
  </w:style>
  <w:style w:type="paragraph" w:styleId="ab">
    <w:name w:val="footer"/>
    <w:basedOn w:val="a"/>
    <w:link w:val="ac"/>
    <w:uiPriority w:val="99"/>
    <w:unhideWhenUsed/>
    <w:rsid w:val="002D3473"/>
    <w:pPr>
      <w:tabs>
        <w:tab w:val="center" w:pos="4252"/>
        <w:tab w:val="right" w:pos="8504"/>
      </w:tabs>
      <w:snapToGrid w:val="0"/>
    </w:pPr>
  </w:style>
  <w:style w:type="character" w:customStyle="1" w:styleId="ac">
    <w:name w:val="フッター (文字)"/>
    <w:basedOn w:val="a0"/>
    <w:link w:val="ab"/>
    <w:uiPriority w:val="99"/>
    <w:rsid w:val="002D3473"/>
  </w:style>
  <w:style w:type="paragraph" w:customStyle="1" w:styleId="ad">
    <w:name w:val="一太郎"/>
    <w:rsid w:val="00057FBF"/>
    <w:pPr>
      <w:widowControl w:val="0"/>
      <w:wordWrap w:val="0"/>
      <w:autoSpaceDE w:val="0"/>
      <w:autoSpaceDN w:val="0"/>
      <w:adjustRightInd w:val="0"/>
      <w:spacing w:line="351" w:lineRule="exact"/>
      <w:jc w:val="both"/>
    </w:pPr>
    <w:rPr>
      <w:rFonts w:ascii="Century" w:eastAsia="ＤＦ平成明朝体W3" w:hAnsi="Century" w:cs="ＤＦ平成明朝体W3"/>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G:\&#33258;&#20027;&#38450;&#28797;&#32068;&#32340;&#38306;&#20418;\&#21029;&#34920;&#65297;&#12288;&#26842;&#20489;&#30010;&#33258;&#20027;&#38450;&#28797;&#32068;&#32340;&#22259;&#20363;.xlsx" TargetMode="External"/><Relationship Id="rId13" Type="http://schemas.openxmlformats.org/officeDocument/2006/relationships/hyperlink" Target="file:///G:\&#33258;&#20027;&#38450;&#28797;&#32068;&#32340;&#38306;&#20418;\&#31532;&#65298;&#21495;&#27096;&#24335;&#12288;&#26842;&#20489;&#30010;&#33258;&#20027;&#38450;&#28797;&#32068;&#32340;&#35036;&#21161;&#37329;&#20132;&#20184;&#30003;&#35531;&#26360;.docx" TargetMode="External"/><Relationship Id="rId18" Type="http://schemas.openxmlformats.org/officeDocument/2006/relationships/hyperlink" Target="file:///G:\&#33258;&#20027;&#38450;&#28797;&#32068;&#32340;&#38306;&#20418;\&#31532;&#65302;&#21495;&#27096;&#24335;&#12288;&#26842;&#20489;&#30010;&#33258;&#20027;&#38450;&#28797;&#32068;&#32340;&#35036;&#21161;&#37329;&#30906;&#23450;&#36890;&#30693;&#26360;.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G:\&#33258;&#20027;&#38450;&#28797;&#32068;&#32340;&#38306;&#20418;\&#21029;&#34920;&#65300;&#12288;&#38450;&#28797;&#36039;&#27231;&#26448;&#19968;&#35239;.xlsx" TargetMode="External"/><Relationship Id="rId17" Type="http://schemas.openxmlformats.org/officeDocument/2006/relationships/hyperlink" Target="file:///G:\&#33258;&#20027;&#38450;&#28797;&#32068;&#32340;&#38306;&#20418;\&#31532;&#65301;&#21495;&#27096;&#24335;&#12288;&#33258;&#20027;&#38450;&#28797;&#32068;&#32340;&#35036;&#21161;&#37329;&#20132;&#20184;&#35531;&#27714;&#26360;.docx" TargetMode="External"/><Relationship Id="rId2" Type="http://schemas.openxmlformats.org/officeDocument/2006/relationships/styles" Target="styles.xml"/><Relationship Id="rId16" Type="http://schemas.openxmlformats.org/officeDocument/2006/relationships/hyperlink" Target="file:///G:\&#33258;&#20027;&#38450;&#28797;&#32068;&#32340;&#38306;&#20418;\&#31532;&#65301;&#21495;&#27096;&#24335;&#12288;&#33258;&#20027;&#38450;&#28797;&#32068;&#32340;&#35036;&#21161;&#37329;&#20132;&#20184;&#35531;&#27714;&#26360;.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33258;&#20027;&#38450;&#28797;&#32068;&#32340;&#38306;&#20418;\&#21029;&#34920;&#65298;&#12539;&#65299;&#12288;&#35036;&#21161;&#37329;&#38989;&#34920;.xlsx" TargetMode="External"/><Relationship Id="rId5" Type="http://schemas.openxmlformats.org/officeDocument/2006/relationships/webSettings" Target="webSettings.xml"/><Relationship Id="rId15" Type="http://schemas.openxmlformats.org/officeDocument/2006/relationships/hyperlink" Target="file:///G:\&#33258;&#20027;&#38450;&#28797;&#32068;&#32340;&#38306;&#20418;\&#31532;&#65300;&#21495;&#27096;&#24335;&#12288;&#26842;&#20489;&#30010;&#33258;&#20027;&#38450;&#28797;&#32068;&#32340;&#20107;&#26989;&#23436;&#20102;&#22577;&#21578;&#26360;.docx" TargetMode="External"/><Relationship Id="rId10" Type="http://schemas.openxmlformats.org/officeDocument/2006/relationships/hyperlink" Target="file:///G:\&#33258;&#20027;&#38450;&#28797;&#32068;&#32340;&#38306;&#20418;\&#21029;&#34920;&#65298;&#12539;&#65299;&#12288;&#35036;&#21161;&#37329;&#38989;&#34920;.xls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G:\&#33258;&#20027;&#38450;&#28797;&#32068;&#32340;&#38306;&#20418;\&#31532;&#65297;&#21495;&#27096;&#24335;&#12288;&#26842;&#20489;&#30010;&#33258;&#20027;&#38450;&#28797;&#32068;&#32340;&#32080;&#25104;&#23626;&#20986;&#26360;.docx" TargetMode="External"/><Relationship Id="rId14" Type="http://schemas.openxmlformats.org/officeDocument/2006/relationships/hyperlink" Target="file:///G:\&#33258;&#20027;&#38450;&#28797;&#32068;&#32340;&#38306;&#20418;\&#31532;&#65299;&#21495;&#27096;&#24335;&#12288;&#26842;&#20489;&#30010;&#33258;&#20027;&#38450;&#28797;&#32068;&#32340;&#35036;&#21161;&#37329;&#20132;&#20184;&#27770;&#23450;&#36890;&#30693;.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9831C-5DC0-467B-89F9-5561A1940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2085</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U0209</dc:creator>
  <cp:lastModifiedBy>FJ-USER</cp:lastModifiedBy>
  <cp:revision>2</cp:revision>
  <cp:lastPrinted>2015-03-27T10:11:00Z</cp:lastPrinted>
  <dcterms:created xsi:type="dcterms:W3CDTF">2015-04-13T10:26:00Z</dcterms:created>
  <dcterms:modified xsi:type="dcterms:W3CDTF">2015-04-13T10:26:00Z</dcterms:modified>
</cp:coreProperties>
</file>